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29"/>
        <w:jc w:val="center"/>
        <w:spacing w:lineRule="auto" w:line="240" w:after="0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Контактная информация по постоянным зонам ограничения полетов</w:t>
      </w:r>
      <w:r/>
    </w:p>
    <w:p>
      <w:pPr>
        <w:pStyle w:val="429"/>
        <w:jc w:val="center"/>
        <w:spacing w:lineRule="auto" w:line="240" w:after="0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/>
    </w:p>
    <w:tbl>
      <w:tblPr>
        <w:tblW w:w="14625" w:type="dxa"/>
        <w:tblInd w:w="391" w:type="dxa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699"/>
        <w:gridCol w:w="1797"/>
        <w:gridCol w:w="12129"/>
      </w:tblGrid>
      <w:tr>
        <w:trPr>
          <w:trHeight w:val="69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п/п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Номер зоны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Контактная информация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90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25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60" w:before="6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I. Санкт-Петербургская зона Единой системы организации воздушного движения</w:t>
            </w:r>
            <w:r/>
          </w:p>
        </w:tc>
      </w:tr>
      <w:tr>
        <w:trPr>
          <w:trHeight w:val="98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191060, г.Санкт-Петербург, т. (812) 576-45-01, ф.(812) 576-78-27,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126,0 МГц - «Петербург-район», (до 450 м включительно);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120,3 МГц - «Пулково-Круг» (от 450 м до 2-го эшелона включительно);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119,3 МГц - «Петербург-подход» (выше 2-го эшелона)</w:t>
            </w:r>
            <w:r/>
          </w:p>
        </w:tc>
      </w:tr>
      <w:tr>
        <w:trPr>
          <w:trHeight w:val="2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ind w:left="720" w:right="-107" w:hanging="360"/>
              <w:jc w:val="center"/>
              <w:tabs>
                <w:tab w:val="clear" w:pos="709" w:leader="none"/>
                <w:tab w:val="left" w:pos="110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20"/>
              <w:ind w:left="-111" w:right="-107" w:firstLine="0"/>
              <w:jc w:val="center"/>
              <w:tabs>
                <w:tab w:val="clear" w:pos="709" w:leader="none"/>
                <w:tab w:val="left" w:pos="1106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185000, г. Петрозаводск, Неглинская набережн.,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23, т./ф. (8142) 79-98-00</w:t>
            </w:r>
            <w:r/>
          </w:p>
        </w:tc>
      </w:tr>
      <w:tr>
        <w:trPr>
          <w:trHeight w:val="44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ULR37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186220, Республика Карелия, Кондопожский р-н, п. Кивач, ул. Заповедная, 14,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(8142) 44-50-33, (921) 014-67-79</w:t>
            </w:r>
            <w:r/>
          </w:p>
        </w:tc>
      </w:tr>
      <w:tr>
        <w:trPr>
          <w:trHeight w:val="13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ULR38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186930, Республика Карелия, г. Костомукша,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Приозёрная, д. 2, т. (81459) 5-45-24</w:t>
            </w:r>
            <w:r/>
          </w:p>
        </w:tc>
      </w:tr>
      <w:tr>
        <w:trPr>
          <w:trHeight w:val="60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ULR39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187700, Ленинградская обл., г. Лодейное Поле,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Правый берег р. Свирь, д. 1, т. (81364) 2-63-61</w:t>
            </w:r>
            <w:r/>
          </w:p>
        </w:tc>
      </w:tr>
      <w:tr>
        <w:trPr>
          <w:trHeight w:val="37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ULR40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184506, Мурманская обл., г. Мончегорск,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Зеленый пер., д. 8, т/ф. (81536) 5-80-18</w:t>
            </w:r>
            <w:r/>
          </w:p>
        </w:tc>
      </w:tr>
      <w:tr>
        <w:trPr>
          <w:trHeight w:val="20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ULR42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184404, Мурманская обл.,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Печенгский р-н, п. Раякоски, т. (81554) 0-62-51</w:t>
            </w:r>
            <w:r/>
          </w:p>
        </w:tc>
      </w:tr>
      <w:tr>
        <w:trPr>
          <w:trHeight w:val="33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ULR43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44"/>
              <w:jc w:val="center"/>
              <w:spacing w:after="0" w:afterAutospacing="0" w:before="0" w:beforeAutospacing="0"/>
              <w:rPr>
                <w:rFonts w:ascii="Times New Roman" w:hAnsi="Times New Roman"/>
              </w:rPr>
            </w:pPr>
            <w:r>
              <w:t xml:space="preserve">169436 Россия, Респ.Коми, Троицко-Печорский район, пст. Якша, ул. Ланиной, 8, </w:t>
            </w:r>
            <w:r/>
          </w:p>
          <w:p>
            <w:pPr>
              <w:pStyle w:val="544"/>
              <w:jc w:val="center"/>
              <w:spacing w:after="0" w:afterAutospacing="0" w:before="0" w:beforeAutospacing="0"/>
            </w:pPr>
            <w:r>
              <w:t xml:space="preserve">т. (82138) 9-56-80, (912) 193-61-89; (82138) 9-56-99, т/ф. (82138) 9-50-91, </w:t>
            </w:r>
            <w:hyperlink r:id="rId10" w:tooltip="mailto:pechilzap@mail.ru" w:history="1">
              <w:r>
                <w:rPr>
                  <w:rStyle w:val="439"/>
                  <w:rFonts w:cs="Times New Roman"/>
                  <w:color w:val="auto"/>
                  <w:sz w:val="24"/>
                  <w:szCs w:val="24"/>
                </w:rPr>
                <w:t xml:space="preserve">pechilzap@mail.ru</w:t>
              </w:r>
            </w:hyperlink>
            <w:r/>
            <w:r/>
          </w:p>
        </w:tc>
      </w:tr>
      <w:tr>
        <w:trPr>
          <w:trHeight w:val="16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ULR44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44"/>
              <w:jc w:val="center"/>
              <w:spacing w:after="0" w:afterAutospacing="0" w:before="0" w:beforeAutospacing="0"/>
            </w:pPr>
            <w:r>
              <w:t xml:space="preserve">169436 Россия, Респ.Коми, Троицко-Печорский район, пст. Якша, ул. Ланиной, 8,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(82138) 9-56-80, (912) 193-61-89; (82138) 9-56-99, т/ф. (82138) 9-50-91, </w:t>
            </w:r>
            <w:hyperlink r:id="rId11" w:tooltip="mailto:pechilzap@mail.ru" w:history="1">
              <w:r>
                <w:rPr>
                  <w:rStyle w:val="439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pechilzap@mail.ru</w:t>
              </w:r>
            </w:hyperlink>
            <w:r/>
            <w:r/>
          </w:p>
        </w:tc>
      </w:tr>
      <w:tr>
        <w:trPr>
          <w:trHeight w:val="26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ULR45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164610, Архангельская обл., Пинежский р-н,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Пинега, ул. Первомайская, д 123а, т/ф. (81856) 4-26-98</w:t>
            </w:r>
            <w:r/>
          </w:p>
        </w:tc>
      </w:tr>
      <w:tr>
        <w:trPr>
          <w:trHeight w:val="30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ULR46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175270, Новгородская обл,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Холм, ул. Челпанова, д. 27, т. (81654) 5-14-08</w:t>
            </w:r>
            <w:r/>
          </w:p>
        </w:tc>
      </w:tr>
      <w:tr>
        <w:trPr>
          <w:trHeight w:val="16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ULR47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30"/>
              <w:spacing w:after="0" w:before="0"/>
            </w:pP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 xml:space="preserve">182849, Псковская область, Бежаницкий район, </w:t>
            </w:r>
            <w:r/>
          </w:p>
          <w:p>
            <w:pPr>
              <w:pStyle w:val="430"/>
              <w:spacing w:after="0" w:before="0"/>
            </w:pP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 xml:space="preserve">д. Цевло, ул. Восточная, д. 31, т. (81141) 2-23-91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ULR48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166002, Архангельская обл., Ненецкий АО, г. Нарьян-Мар,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Газовиков, д. 2, т/ф. (81853) 4-46-00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ULR50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27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198516, Санкт-Петербург, г. Петергоф, р-н Петродворцовый, ул. Разводная, д. 2; </w:t>
            </w:r>
            <w:r/>
          </w:p>
          <w:p>
            <w:pPr>
              <w:pStyle w:val="429"/>
              <w:ind w:left="27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ФГБУК «Гос. музей-заповедник «Петергоф», т. (921) 414-84-89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ULR51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27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188531, Ленинградская. обл., Ломоносовский р-н, п. Большая Ижора, в/ч 55443-ЛИ, </w:t>
            </w:r>
            <w:r/>
          </w:p>
          <w:p>
            <w:pPr>
              <w:pStyle w:val="429"/>
              <w:ind w:left="27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(812) 422-47-90, (911) 757-17-53 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ULR52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27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188531, Ленинградская. обл., Ломоносовский р-н, п. Большая Ижора, в/ч 55443-ЛИ, </w:t>
            </w:r>
            <w:r/>
          </w:p>
          <w:p>
            <w:pPr>
              <w:pStyle w:val="429"/>
              <w:ind w:left="27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(812) 422-47-90, (911) 757-17-53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ULR53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27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188531, Ленинградская. обл., Ломоносовский р-н, п. Большая Ижора, в/ч 55443-ЛИ, </w:t>
            </w:r>
            <w:r/>
          </w:p>
          <w:p>
            <w:pPr>
              <w:pStyle w:val="429"/>
              <w:ind w:left="27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(812) 422-47-90, (911) 757-17-53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ULR6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164500, Архангкльская область, г. Северодвинск, Ягринское шоссе, д. 14,  </w:t>
            </w:r>
            <w:r/>
          </w:p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ПАО «НК «Роснефть», т. (8182) 21-75-55 (95,11), email: arh_info@rnsz.rosneft.ru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ULR63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163530, Архангкльская область, Приморский район, поселок Талаги, д. 30,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ООО РН-Морской терминал Архангельск, т. (88182) 66-96-50, emeil: info@anp.rosneft.ru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ULR6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127422, г. Москва, Дмитровский проезд, д.10, стр. 1, ООО «СК «Русвьетпетро», ЦПС,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т. (495) 380-08-03, 787-66-01, rvpetro@rvpetro.ru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ULR6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127422, г. Москва, Дмитровский проезд, д.10, стр. 1, ООО «СК «Русвьетпетро», УПСВ-3,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т. (495) 380-08-03, 787-66-01, rvpetro@rvpetro.ru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ULR71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127422, г. Москва, Дмитровский проезд, д.10, стр. 1, ООО «СК «Русвьетпетро», УПСВ-2,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т. (495) 380-08-03, 787-66-01, rvpetro@rvpetro.ru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ULR76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127422, г. Москва, Дмитровский проезд, д.10, стр. 1, ООО «СК «Русвьетпетро», ПСП,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т. (495) 380-08-03, 787-66-01, rvpetro@rvpetro.ru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ULR77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00"/>
              <w:jc w:val="center"/>
              <w:spacing w:lineRule="auto" w:line="240" w:after="0" w:before="0"/>
              <w:shd w:val="clear" w:color="auto" w:fill="FFFFFF"/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182711, Псковская область, Дедовический район, р. п. Дедовичи, </w:t>
            </w:r>
            <w:r/>
          </w:p>
          <w:p>
            <w:pPr>
              <w:pStyle w:val="500"/>
              <w:jc w:val="center"/>
              <w:spacing w:lineRule="auto" w:line="240" w:after="0" w:before="0"/>
              <w:shd w:val="clear" w:color="auto" w:fill="FFFFFF"/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Филиал ПАО «ОГК-2»-Псковская Грэс, (8113) 69-63-50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ULR78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169710, Республика Коми, г. Усинск, п. Головные сооружения, АО «Транснефть-Север», НПС «УСА», </w:t>
            </w:r>
            <w:r/>
          </w:p>
          <w:p>
            <w:pPr>
              <w:pStyle w:val="545"/>
              <w:jc w:val="center"/>
              <w:spacing w:lineRule="auto" w:line="240" w:after="0" w:before="0"/>
              <w:shd w:val="clear" w:color="auto" w:fill="FFFFFF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(82144) 3-16-56, post@uht.transneft.ru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ULR79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169645, Республика Коми, Печорский район, п. Сыня, АО «Транснефть-Север», </w:t>
            </w:r>
            <w:r/>
          </w:p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НПС «Сыня», (912) 959-18-44, post@uht.transneft.ru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ULR80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vanish w:val="false"/>
                <w:color w:val="000000"/>
                <w:spacing w:val="0"/>
                <w:position w:val="0"/>
                <w:sz w:val="24"/>
                <w:szCs w:val="24"/>
                <w:highlight w:val="white"/>
                <w:u w:val="none"/>
                <w:vertAlign w:val="baseline"/>
                <w:lang w:val="ru-RU" w:bidi="ar-SA" w:eastAsia="ru-RU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5, Республика Коми, Печорский район, п. Красный Яг, АО «Транснефть-Север», </w:t>
            </w:r>
            <w:r/>
          </w:p>
          <w:p>
            <w:pPr>
              <w:pStyle w:val="545"/>
              <w:ind w:left="0" w:right="-57" w:firstLine="0"/>
              <w:jc w:val="center"/>
              <w:keepLines w:val="false"/>
              <w:keepNext w:val="false"/>
              <w:spacing w:lineRule="auto" w:line="240" w:after="0" w:before="0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НПС «Печора», (912) 959-11-58, post@uht.transneft.ru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ULR81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169640, Республика Коми, Печорский район, п. Чикшино, АО «Транснефть-Север», НПС «Чикшино», </w:t>
            </w:r>
            <w:r/>
          </w:p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(912) 956-23-15, post@uht.transneft.ru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ULR82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169650, Республика Коми, Печорский район, п. Зеленоборск, АО «Транснефть-Север», </w:t>
            </w:r>
            <w:r/>
          </w:p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НПС «Зеленоборск», (912) 956-11-18, post@uht.transneft.ru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ULR83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169540, Республика Коми, Сосногорский район, п. Малая Пера, АО «Транснефть-Север», </w:t>
            </w:r>
            <w:r/>
          </w:p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НПС «Таежная», (912) 124-17-12, post@uht.transneft.ru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ULR84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vanish w:val="false"/>
                <w:color w:val="000000"/>
                <w:spacing w:val="0"/>
                <w:position w:val="0"/>
                <w:sz w:val="24"/>
                <w:szCs w:val="24"/>
                <w:highlight w:val="white"/>
                <w:u w:val="none"/>
                <w:vertAlign w:val="baseline"/>
                <w:lang w:val="ru-RU" w:bidi="ar-SA" w:eastAsia="ru-RU"/>
              </w:rPr>
              <w:t xml:space="preserve">318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Республика Коми, г. Ухта-18, Нефтепровод, АО «Транснефть-Север», НПС «Ухта-1», </w:t>
            </w:r>
            <w:r/>
          </w:p>
          <w:p>
            <w:pPr>
              <w:pStyle w:val="545"/>
              <w:jc w:val="center"/>
              <w:spacing w:lineRule="auto" w:line="240" w:after="0" w:before="0"/>
              <w:shd w:val="clear" w:color="auto" w:fill="FFFFFF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(8216) 77-12-80, post@uht.transneft.ru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ULR85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vanish w:val="false"/>
                <w:color w:val="000000"/>
                <w:spacing w:val="0"/>
                <w:position w:val="0"/>
                <w:sz w:val="24"/>
                <w:szCs w:val="24"/>
                <w:highlight w:val="white"/>
                <w:u w:val="none"/>
                <w:vertAlign w:val="baseline"/>
                <w:lang w:val="ru-RU" w:bidi="ar-SA" w:eastAsia="ru-RU"/>
              </w:rPr>
              <w:t xml:space="preserve">314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Республика Коми, г. Ухта, ул. Строительная, д. 14, АО «Транснефть-Север», </w:t>
            </w:r>
            <w:r/>
          </w:p>
          <w:p>
            <w:pPr>
              <w:pStyle w:val="545"/>
              <w:jc w:val="center"/>
              <w:spacing w:lineRule="auto" w:line="240" w:after="0" w:before="0"/>
              <w:shd w:val="clear" w:color="auto" w:fill="FFFFFF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ПСУ «Ухта», (8216) 77-12-80, post@uht.transneft.ru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ULR86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vanish w:val="false"/>
                <w:color w:val="000000"/>
                <w:spacing w:val="0"/>
                <w:position w:val="0"/>
                <w:sz w:val="24"/>
                <w:szCs w:val="24"/>
                <w:highlight w:val="white"/>
                <w:u w:val="none"/>
                <w:vertAlign w:val="baseline"/>
                <w:lang w:val="ru-RU" w:bidi="ar-SA" w:eastAsia="ru-RU"/>
              </w:rPr>
              <w:t xml:space="preserve">225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Республика Коми, Княжпогостский район, п. Синдор, АО «Транснефть-Север», НПС «Синдор», </w:t>
            </w:r>
            <w:r/>
          </w:p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(912) 947-52-31, post@uht.transneft.ru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ULR87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vanish w:val="false"/>
                <w:color w:val="000000"/>
                <w:spacing w:val="0"/>
                <w:position w:val="0"/>
                <w:sz w:val="24"/>
                <w:szCs w:val="24"/>
                <w:highlight w:val="white"/>
                <w:u w:val="none"/>
                <w:vertAlign w:val="baseline"/>
                <w:lang w:val="ru-RU" w:bidi="ar-SA" w:eastAsia="ru-RU"/>
              </w:rPr>
              <w:t xml:space="preserve">060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Республика Коми, Усть-Вымский район, г. Минкуль, ул. Трудовые резервы, д. 81, </w:t>
            </w:r>
            <w:r/>
          </w:p>
          <w:p>
            <w:pPr>
              <w:pStyle w:val="545"/>
              <w:jc w:val="center"/>
              <w:spacing w:lineRule="auto" w:line="240" w:after="0" w:before="0"/>
              <w:shd w:val="clear" w:color="auto" w:fill="FFFFFF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АО «Транснефть-Север», НПС «Минкуль», (912) 101-70-06, post@uht.transneft.ru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spacing w:lineRule="auto" w:line="240" w:after="120" w:before="120"/>
              <w:rPr>
                <w:color w:val="000000"/>
              </w:rPr>
            </w:pPr>
            <w:r>
              <w:rPr>
                <w:rFonts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ULR89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165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vanish w:val="false"/>
                <w:color w:val="000000"/>
                <w:spacing w:val="0"/>
                <w:position w:val="0"/>
                <w:sz w:val="24"/>
                <w:szCs w:val="24"/>
                <w:highlight w:val="white"/>
                <w:u w:val="none"/>
                <w:vertAlign w:val="baseline"/>
                <w:lang w:val="ru-RU" w:bidi="ar-SA" w:eastAsia="ru-RU"/>
              </w:rPr>
              <w:t xml:space="preserve">720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Архангельская область, Ленинский район, п. Урдома, АО «Транснефть-Север», НПС «Урдома», </w:t>
            </w:r>
            <w:r/>
          </w:p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(911) 686-04-54, post@uht.transneft.ru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spacing w:lineRule="auto" w:line="240" w:after="120" w:before="120"/>
              <w:rPr>
                <w:color w:val="000000"/>
              </w:rPr>
            </w:pPr>
            <w:r>
              <w:rPr>
                <w:rFonts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ULR93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165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vanish w:val="false"/>
                <w:color w:val="000000"/>
                <w:spacing w:val="0"/>
                <w:position w:val="0"/>
                <w:sz w:val="24"/>
                <w:szCs w:val="24"/>
                <w:highlight w:val="white"/>
                <w:u w:val="none"/>
                <w:vertAlign w:val="baseline"/>
                <w:lang w:val="ru-RU" w:bidi="ar-SA" w:eastAsia="ru-RU"/>
              </w:rPr>
              <w:t xml:space="preserve">391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Архангельская область, Котласский район, п. Приводино, АО «Транснефть-Север», </w:t>
            </w:r>
            <w:r/>
          </w:p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НПС «Приводино», (921) 497-95-04, post@uht.transneft.ru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spacing w:lineRule="auto" w:line="240" w:after="120" w:before="120"/>
              <w:rPr>
                <w:color w:val="000000"/>
              </w:rPr>
            </w:pPr>
            <w:r>
              <w:rPr>
                <w:rFonts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ULR94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vanish w:val="false"/>
                <w:color w:val="000000"/>
                <w:spacing w:val="0"/>
                <w:position w:val="0"/>
                <w:sz w:val="24"/>
                <w:szCs w:val="24"/>
                <w:highlight w:val="white"/>
                <w:u w:val="none"/>
                <w:vertAlign w:val="baseline"/>
                <w:lang w:val="ru-RU" w:bidi="ar-SA" w:eastAsia="ru-RU"/>
              </w:rPr>
              <w:t xml:space="preserve">1380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Вологодская область, Нюксенский район, с. Нюксеница, АО «Транснефть-Север», </w:t>
            </w:r>
            <w:r/>
          </w:p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НПС «Нюксеница», (921) 534-05-69, post@uht.transneft.ru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spacing w:lineRule="auto" w:line="240" w:after="120" w:before="120"/>
              <w:rPr>
                <w:color w:val="000000"/>
              </w:rPr>
            </w:pPr>
            <w:r>
              <w:rPr>
                <w:rFonts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ULR95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vanish w:val="false"/>
                <w:color w:val="000000"/>
                <w:spacing w:val="0"/>
                <w:position w:val="0"/>
                <w:sz w:val="24"/>
                <w:szCs w:val="24"/>
                <w:highlight w:val="white"/>
                <w:u w:val="none"/>
                <w:vertAlign w:val="baseline"/>
                <w:lang w:val="ru-RU" w:bidi="ar-SA" w:eastAsia="ru-RU"/>
              </w:rPr>
              <w:t xml:space="preserve">1327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Вологодская область, Тотемский район, п. Юбилейный, АО «Транснефть-Север», </w:t>
            </w:r>
            <w:r/>
          </w:p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НПС «Погорелово», (920) 139-86-88, post@uht.transneft.ru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spacing w:lineRule="auto" w:line="240" w:after="120" w:before="120"/>
              <w:rPr>
                <w:color w:val="000000"/>
              </w:rPr>
            </w:pPr>
            <w:r>
              <w:rPr>
                <w:rFonts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ULR96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vanish w:val="false"/>
                <w:color w:val="000000"/>
                <w:spacing w:val="0"/>
                <w:position w:val="0"/>
                <w:sz w:val="24"/>
                <w:szCs w:val="24"/>
                <w:highlight w:val="white"/>
                <w:u w:val="none"/>
                <w:vertAlign w:val="baseline"/>
                <w:lang w:val="ru-RU" w:bidi="ar-SA" w:eastAsia="ru-RU"/>
              </w:rPr>
              <w:t xml:space="preserve">2011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Вологодская область, Грязовецкий район, п. Ростилово, АО «Транснефть-Север», </w:t>
            </w:r>
            <w:r/>
          </w:p>
          <w:p>
            <w:pPr>
              <w:pStyle w:val="545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НПС «Грязовец», (920) 104-77-80, post@uht.transneft.ru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ULR97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188910, Ленинградская область, Выборгский район, проезд Портовый (Приморская тер.), </w:t>
            </w:r>
            <w:r/>
          </w:p>
          <w:p>
            <w:pPr>
              <w:pStyle w:val="429"/>
              <w:jc w:val="center"/>
              <w:spacing w:lineRule="auto" w:line="240" w:after="0" w:before="0"/>
              <w:shd w:val="clear" w:color="auto" w:fill="FFFFFF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д. 7, ООО «Транснефть-Порт Приморское», (81378) 78-778</w:t>
            </w:r>
            <w:r/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ULR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105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187403, Ленинградская область, г. Волхов, Кировский проспект, д. 20, Волховский филиал АО «Апатит»,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(813) 636-49-52, 636-42-52</w:t>
            </w:r>
            <w:r/>
          </w:p>
        </w:tc>
      </w:tr>
      <w:tr>
        <w:trPr>
          <w:trHeight w:val="59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ULR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124600, Мурманская область, г. Североморск, в/ч 77360-Н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(815) 376-16-75</w:t>
            </w:r>
            <w:r/>
          </w:p>
        </w:tc>
      </w:tr>
      <w:tr>
        <w:trPr>
          <w:trHeight w:val="59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ULR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174345, Новгородская область, Окуловский район, п. Котово, в/ч 55443-НЛ,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(911) 646-56-87</w:t>
            </w:r>
            <w:r>
              <w:rPr>
                <w:color w:val="000000" w:themeColor="text1"/>
              </w:rPr>
            </w:r>
          </w:p>
        </w:tc>
      </w:tr>
      <w:tr>
        <w:trPr>
          <w:trHeight w:val="593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tabs>
                <w:tab w:val="clear" w:pos="709" w:leader="none"/>
              </w:tabs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ru-RU" w:eastAsia="en-US"/>
              </w:rPr>
              <w:t xml:space="preserve">ULR135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198096, г. Санкт-Петербург, Элеваторная площадка (Угольная гавань), д. 32,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АО «Петербургский нефтяной терминал», (812) 329-29-99, evgeny.rybkin@pnt.spb.ru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ULR138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162002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Вологодская область, г. Грязовец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(81755) 2-25-05, st-12@rlog.ru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35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ULR144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184538, Мурманская область, Оленегорск, п. Высокий,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в/ч 36097, т. (815) 526-01-80, 124,0 МГц – «Перекоп»</w:t>
            </w:r>
            <w:r>
              <w:rPr>
                <w:color w:val="000000" w:themeColor="text1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ULR147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162560, Вологодская область, п. Шексна, а/я № 43, (81751) 4-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-04, st-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@rlog.ru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12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ULR169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184042, Мурманская обл., г. Кандалакша, ул. Линейная, 35,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(81533) 9-23-19, опер. деж. (921) 043-09-30</w:t>
            </w:r>
            <w:r>
              <w:rPr>
                <w:color w:val="000000" w:themeColor="text1"/>
              </w:rPr>
            </w:r>
          </w:p>
        </w:tc>
      </w:tr>
      <w:tr>
        <w:trPr>
          <w:trHeight w:val="23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ULR170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184042, Мурманская обл., г. Кандалакша, ул. Линейная, 35,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(81533) 9-23-19, опер. деж. (921) 043-09-30</w:t>
            </w:r>
            <w:r>
              <w:rPr>
                <w:color w:val="000000" w:themeColor="text1"/>
              </w:rPr>
            </w:r>
          </w:p>
        </w:tc>
      </w:tr>
      <w:tr>
        <w:trPr>
          <w:trHeight w:val="44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ULR171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(81533) 9-23-19, опер. деж. (921) 043-09-30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ULR173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(81533) 9-23-19, опер. деж. (921) 043-09-30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ULR174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(81533) 9-23-19, опер. деж. (921) 043-09-30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ULR175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(81533) 9-23-19, опер. деж. (921) 043-09-30</w:t>
            </w:r>
            <w:r/>
          </w:p>
        </w:tc>
      </w:tr>
      <w:tr>
        <w:trPr>
          <w:trHeight w:val="58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ULR176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(81533) 9-23-19, опер. деж. (921) 043-09-30</w:t>
            </w:r>
            <w:r/>
          </w:p>
        </w:tc>
      </w:tr>
      <w:tr>
        <w:trPr>
          <w:trHeight w:val="16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ULR177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(81533) 9-23-19, опер. деж. (921) 043-09-30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ULR179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(81533) 9-23-19, опер. деж. (921) 043-09-30</w:t>
            </w:r>
            <w:r/>
          </w:p>
        </w:tc>
      </w:tr>
      <w:tr>
        <w:trPr>
          <w:trHeight w:val="57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ULR180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(81533) 9-23-19, опер. деж. (921) 043-09-30</w:t>
            </w:r>
            <w:r/>
          </w:p>
        </w:tc>
      </w:tr>
      <w:tr>
        <w:trPr>
          <w:trHeight w:val="5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ULR181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(81533) 9-23-19, опер. деж. (921) 043-09-30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ULR1827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195043, г. Санкт-Петербург, в/ч 09703-8,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(812) 527-80-10, т. (812) 248-29-88 , т. (921) 374-99-39</w:t>
            </w:r>
            <w:r/>
          </w:p>
        </w:tc>
      </w:tr>
      <w:tr>
        <w:trPr>
          <w:trHeight w:val="38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ULR1866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/>
          </w:p>
          <w:p>
            <w:pPr>
              <w:pStyle w:val="532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тел.(39119) 5-00-65</w:t>
            </w:r>
            <w:r/>
          </w:p>
        </w:tc>
      </w:tr>
      <w:tr>
        <w:trPr>
          <w:trHeight w:val="44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ULR1867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/>
          </w:p>
          <w:p>
            <w:pPr>
              <w:pStyle w:val="532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тел.(39119) 5-00-65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ULR1868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/>
          </w:p>
          <w:p>
            <w:pPr>
              <w:pStyle w:val="532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т.(39119) 5-00-65</w:t>
            </w:r>
            <w:r/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ULR1869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/>
          </w:p>
          <w:p>
            <w:pPr>
              <w:pStyle w:val="532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т.(39119) 5-00-65</w:t>
            </w:r>
            <w:r/>
          </w:p>
        </w:tc>
      </w:tr>
      <w:tr>
        <w:trPr>
          <w:trHeight w:val="22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ULR1870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(81533) 9-23-19, опер. деж. (921) 043-09-30</w:t>
            </w:r>
            <w:r/>
          </w:p>
        </w:tc>
      </w:tr>
      <w:tr>
        <w:trPr>
          <w:trHeight w:val="17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ULR1871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(81533) 9-23-19, опер. деж. (921) 043-09-30</w:t>
            </w:r>
            <w:r/>
          </w:p>
        </w:tc>
      </w:tr>
      <w:tr>
        <w:trPr>
          <w:trHeight w:val="26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ULR1872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(81533) 9-23-19, опер. деж. (921) 043-09-30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ULR1873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166002, Архангельская обл., Ненецкий АО, г. Нарьян-Мар, ул. Газовиков, д. 2,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(81853) 4-46-00</w:t>
            </w:r>
            <w:r/>
          </w:p>
        </w:tc>
      </w:tr>
      <w:tr>
        <w:trPr>
          <w:trHeight w:val="22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ULR1874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166002, Архангельская обл., Ненецкий АО, г. Нарьян-Мар, ул. Газовиков, 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(81853) 4-46-00</w:t>
            </w:r>
            <w:r>
              <w:rPr>
                <w:color w:val="000000" w:themeColor="text1"/>
              </w:rPr>
            </w:r>
          </w:p>
        </w:tc>
      </w:tr>
      <w:tr>
        <w:trPr>
          <w:trHeight w:val="46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ULR1875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166002, Архангельская обл., Ненецкий АО, г. Нарьян-Мар, ул. Газовиков, 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(81853) 4-46-00</w:t>
            </w:r>
            <w:r>
              <w:rPr>
                <w:color w:val="000000" w:themeColor="text1"/>
              </w:rPr>
            </w:r>
          </w:p>
        </w:tc>
      </w:tr>
      <w:tr>
        <w:trPr>
          <w:trHeight w:val="27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ULR1876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166002, Архангельская обл., Ненецкий АО, г. Нарьян-Мар, ул. Газовиков, 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(81853) 4-46-00</w:t>
            </w:r>
            <w:r>
              <w:rPr>
                <w:color w:val="000000" w:themeColor="text1"/>
              </w:rPr>
            </w:r>
          </w:p>
        </w:tc>
      </w:tr>
      <w:tr>
        <w:trPr>
          <w:trHeight w:val="41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ULR1877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157440, Костромская область, г. Кологрив, ул. Центральная, д. 1А ,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(49443) 4-27-50</w:t>
            </w:r>
            <w:r>
              <w:rPr>
                <w:color w:val="000000" w:themeColor="text1"/>
              </w:rPr>
            </w:r>
          </w:p>
        </w:tc>
      </w:tr>
      <w:tr>
        <w:trPr>
          <w:trHeight w:val="75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ULR1882 </w:t>
            </w:r>
            <w:bookmarkStart w:id="0" w:name="__DdeLink__8934_412554685"/>
            <w:r>
              <w:rPr>
                <w:color w:val="000000" w:themeColor="text1"/>
              </w:rPr>
            </w:r>
            <w:bookmarkEnd w:id="0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188220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Ленинградская область, п. Оредеж, а/я № 6,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(81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372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20-499, meridian@rlog.ru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69"/>
        </w:trPr>
        <w:tc>
          <w:tcPr>
            <w:gridSpan w:val="3"/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25" w:type="dxa"/>
            <w:vAlign w:val="center"/>
            <w:textDirection w:val="lrTb"/>
            <w:noWrap w:val="false"/>
          </w:tcPr>
          <w:p>
            <w:pPr>
              <w:pStyle w:val="546"/>
              <w:contextualSpacing w:val="true"/>
              <w:jc w:val="center"/>
              <w:spacing w:lineRule="auto" w:line="240" w:after="60" w:before="6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Калининградская зона Единой системы организации воздушного движения</w:t>
            </w:r>
            <w:r>
              <w:rPr>
                <w:color w:val="000000" w:themeColor="text1"/>
              </w:rPr>
            </w:r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45"/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ULR10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238570, Калининградская обл., п. Донское, в/ч 77100,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(921) 104-30-66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ULR12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236019, г. Калининград, в/ч 32497,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т/ф (401) 221-58-36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45"/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ULR110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238460, Калининградская область, Багратионовский район, г. Ладушкин,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филиал в/ч 45752-Д, т. (401) 251-24-84, (401) 566-62-48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45"/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ULR111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238314, Калининградская область, Гурьевский район, п. Сосновка, ул. Центральная, 1,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филиал в/ч 45752-Д, т. (401) 251-24-84, (401) 566-62-48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45"/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ULR113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236029, Калининградская область, Гурьевский район, п. Рябиновка,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филиал в/ч 45752-Д, т. (401) 251-24-84, (401) 250-29-12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45"/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ULR114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236029, Калининградская область, Гурьевский район, п. Рябиновка,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филиал в/ч 45752-Д, т. (401) 251-24-84, (401) 250-29-12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45"/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ULR115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236029, Калининградская область, Гурьевский район, п. Рябиновка,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филиал в/ч 45752-Д, т. (401) 251-24-84, (401) 250-29-12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45"/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ULR117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238548, Калининградская область, Светловский ГО, п. Кремнево,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филиал в/ч 45752-Д, т. (401) 251-24-84, (401) 523-55-05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45"/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ULR118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238460, Калининградская область, г. Светлый, п. Комсомольский,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филиал в/ч 45752-Д, т. (401) 251-24-84, (401) 523-56-45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45"/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ULR119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238314, Калининградская область, г. Балтийск,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филиал в/ч 45752-Д, т. (401) 251-24-84, (401) 456-95-57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45"/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ULR123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238548, Калининградская область, пос. Прохладное, в/ч 45752-Д,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</w:t>
            </w:r>
            <w:r>
              <w:rPr>
                <w:rStyle w:val="481"/>
                <w:rFonts w:eastAsia="Calibri"/>
                <w:color w:val="000000"/>
                <w:sz w:val="24"/>
                <w:szCs w:val="24"/>
              </w:rPr>
              <w:t xml:space="preserve">(401) 251-24-84, (401) 221-58-35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  <w:t xml:space="preserve">ULR12</w:t>
            </w:r>
            <w:r>
              <w:rPr>
                <w:rFonts w:ascii="Times New Roman" w:hAnsi="Times New Roman" w:cs="Times New Roman" w:eastAsia="PT Sans"/>
                <w:b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7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«Россети», </w:t>
            </w:r>
            <w:r/>
          </w:p>
          <w:p>
            <w:pPr>
              <w:pStyle w:val="429"/>
              <w:jc w:val="center"/>
              <w:spacing w:lineRule="auto" w:line="240" w:after="0" w:before="0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(800)220-02-20, (4012) 576-204, 576-480, public@Rosseti-Yantar.Ru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  <w:t xml:space="preserve">ULR12</w:t>
            </w:r>
            <w:r>
              <w:rPr>
                <w:rFonts w:ascii="Times New Roman" w:hAnsi="Times New Roman" w:cs="Times New Roman" w:eastAsia="PT Sans"/>
                <w:b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«Россети», </w:t>
            </w:r>
            <w:r/>
          </w:p>
          <w:p>
            <w:pPr>
              <w:pStyle w:val="429"/>
              <w:jc w:val="center"/>
              <w:spacing w:lineRule="auto" w:line="240" w:after="0" w:before="0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(800)220-02-20, (4012) 576-204, 576-480, public@Rosseti-Yantar.Ru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  <w:t xml:space="preserve">ULR1</w:t>
            </w:r>
            <w:r>
              <w:rPr>
                <w:rFonts w:ascii="Times New Roman" w:hAnsi="Times New Roman" w:cs="Times New Roman" w:eastAsia="PT Sans"/>
                <w:b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29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«Россети», </w:t>
            </w:r>
            <w:r/>
          </w:p>
          <w:p>
            <w:pPr>
              <w:pStyle w:val="429"/>
              <w:jc w:val="center"/>
              <w:spacing w:lineRule="auto" w:line="240" w:after="0" w:before="0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(800)220-02-20, (4012) 576-204, 576-480, public@Rosseti-Yantar.Ru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  <w:t xml:space="preserve">ULR1</w:t>
            </w:r>
            <w:r>
              <w:rPr>
                <w:rFonts w:ascii="Times New Roman" w:hAnsi="Times New Roman" w:cs="Times New Roman" w:eastAsia="PT Sans"/>
                <w:b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30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«Россети», </w:t>
            </w:r>
            <w:r/>
          </w:p>
          <w:p>
            <w:pPr>
              <w:pStyle w:val="429"/>
              <w:jc w:val="center"/>
              <w:spacing w:lineRule="auto" w:line="240" w:after="0" w:before="0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(800)220-02-20, (4012) 576-204, 576-480, public@Rosseti-Yantar.Ru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  <w:t xml:space="preserve">ULR1</w:t>
            </w:r>
            <w:r>
              <w:rPr>
                <w:rFonts w:ascii="Times New Roman" w:hAnsi="Times New Roman" w:cs="Times New Roman" w:eastAsia="PT Sans"/>
                <w:b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31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«Россети», </w:t>
            </w:r>
            <w:r/>
          </w:p>
          <w:p>
            <w:pPr>
              <w:pStyle w:val="429"/>
              <w:jc w:val="center"/>
              <w:spacing w:lineRule="auto" w:line="240" w:after="0" w:before="0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(800)220-02-20, (4012) 576-204, 576-480, public@Rosseti-Yantar.Ru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</w:rPr>
              <w:t xml:space="preserve">ULR1</w:t>
            </w:r>
            <w:r>
              <w:rPr>
                <w:rFonts w:ascii="Times New Roman" w:hAnsi="Times New Roman" w:cs="Times New Roman" w:eastAsia="PT Sans"/>
                <w:b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32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«Россети», </w:t>
            </w:r>
            <w:r/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(800)220-02-20, (4012) 576-204, 576-480, public@Rosseti-Yantar.Ru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ULR133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«Россети», </w:t>
            </w:r>
            <w:r/>
          </w:p>
          <w:p>
            <w:pPr>
              <w:pStyle w:val="429"/>
              <w:jc w:val="center"/>
              <w:spacing w:lineRule="auto" w:line="240" w:after="0" w:before="0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(800)220-02-20, (4012) 576-204, 576-480, public@Rosseti-Yantar.Ru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45"/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tabs>
                <w:tab w:val="clear" w:pos="709" w:leader="none"/>
              </w:tabs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ULR1883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238152, Калининградская обл, г. Черняховск, в/ч 30866,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(401) 221-58-36, 124,0 МГц- «Глинозём»</w:t>
            </w:r>
            <w:r/>
          </w:p>
        </w:tc>
      </w:tr>
      <w:tr>
        <w:trPr>
          <w:trHeight w:val="269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ULR1884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238710, Калининградская обл., Неманский р-н,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ULR1884г. Неман, а/я 820, т/ф. (40161) 6-42-00,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btaes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ru</w:t>
            </w:r>
            <w:r/>
          </w:p>
        </w:tc>
      </w:tr>
      <w:tr>
        <w:trPr>
          <w:trHeight w:val="90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25" w:type="dxa"/>
            <w:vAlign w:val="center"/>
            <w:textDirection w:val="lrTb"/>
            <w:noWrap w:val="false"/>
          </w:tcPr>
          <w:p>
            <w:pPr>
              <w:pStyle w:val="546"/>
              <w:contextualSpacing w:val="true"/>
              <w:jc w:val="center"/>
              <w:spacing w:lineRule="auto" w:line="240" w:after="60" w:before="6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III. Московская зона Единой системы организации воздушного движения</w:t>
            </w:r>
            <w:r/>
          </w:p>
        </w:tc>
      </w:tr>
      <w:tr>
        <w:trPr>
          <w:trHeight w:val="36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UUR205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242500, Брянская обл., г. Карачев, в/ч 55443,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(48335) 2-37-90</w:t>
            </w:r>
            <w:r/>
          </w:p>
        </w:tc>
      </w:tr>
      <w:tr>
        <w:trPr>
          <w:trHeight w:val="36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UUR252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  <w:t xml:space="preserve">249181, Калужская обл., Жуковский р-н, п/о Тростье,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  <w:t xml:space="preserve">т. (495) 915-73-70</w:t>
            </w:r>
            <w:bookmarkStart w:id="1" w:name="_GoBack"/>
            <w:r/>
            <w:bookmarkEnd w:id="1"/>
            <w:r/>
            <w:r/>
          </w:p>
        </w:tc>
      </w:tr>
      <w:tr>
        <w:trPr>
          <w:trHeight w:val="30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UUR279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606520, Нижегородская обл., Городеццкий р-н, г. Заволжье,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Привокзальная, 14, т. (83161) 7-96-79, ф. 7-96-80</w:t>
            </w:r>
            <w:r/>
          </w:p>
        </w:tc>
      </w:tr>
      <w:tr>
        <w:trPr>
          <w:trHeight w:val="30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widowControl w:val="off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UUR280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143915, Московская обл., г. Балашиха, мкр. Дзержинского,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в/ч 3111, т. (495) 361-82-05 (ОД)</w:t>
            </w:r>
            <w:r/>
          </w:p>
        </w:tc>
      </w:tr>
      <w:tr>
        <w:trPr>
          <w:trHeight w:val="30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widowControl w:val="off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UUR281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143500, Московская обл., г. Истра, ул. Советская, 2,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(498) 314-68-38, (910) 461-18-57, (916) 750-74-86</w:t>
            </w:r>
            <w:r/>
          </w:p>
        </w:tc>
      </w:tr>
      <w:tr>
        <w:trPr>
          <w:trHeight w:val="30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widowControl w:val="off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UUR282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303943, Орловская обл., Хотынецкий р-н, п. Жудерский,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(48642) 2-56-17</w:t>
            </w:r>
            <w:r/>
          </w:p>
        </w:tc>
      </w:tr>
      <w:tr>
        <w:trPr>
          <w:trHeight w:val="9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UUR286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216491, Смоленская обл., Починковский р-н, с. Шаталово-1, в/ч 55840,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(481) 493-22-62, 124.0 МГц - «Ножницы»</w:t>
            </w:r>
            <w:r/>
          </w:p>
        </w:tc>
      </w:tr>
      <w:tr>
        <w:trPr>
          <w:trHeight w:val="18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601022, Владимирская область, Киржачский район, п. Барсово,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в/ч 55443, т. (492) 372-24-14, (909) 522-48-91</w:t>
            </w:r>
            <w:r/>
          </w:p>
        </w:tc>
      </w:tr>
      <w:tr>
        <w:trPr>
          <w:trHeight w:val="45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601972, Владимирская обл., г. Ковров-35, в/ч 55443,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(492) 327-73-31, (492) 327-73-91, (920) 935-92079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290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172842, Тверская область, Торопецкий район, г. Торопец-2,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в/ч 55443, т. (482) 682-13-46, 682-14-90</w:t>
            </w:r>
            <w:r/>
          </w:p>
        </w:tc>
      </w:tr>
      <w:tr>
        <w:trPr>
          <w:trHeight w:val="30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UUR317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141401, Московская область, г. Химки, ул. Бурденко, д. 1,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(495)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ru-RU"/>
              </w:rPr>
              <w:t xml:space="preserve">286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-39, energo@npoem.ru</w:t>
            </w:r>
            <w:r/>
          </w:p>
        </w:tc>
      </w:tr>
      <w:tr>
        <w:trPr>
          <w:trHeight w:val="30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UUR319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242180, Брянская обл., Суземский р-н, станция Нерусса,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(48353) 2-57-74</w:t>
            </w:r>
            <w:r/>
          </w:p>
        </w:tc>
      </w:tr>
      <w:tr>
        <w:trPr>
          <w:trHeight w:val="40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UUR320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109012, г. Москва, т. (495) 910-22-57, ф. (495) 910-22-56</w:t>
            </w:r>
            <w:r/>
          </w:p>
        </w:tc>
      </w:tr>
      <w:tr>
        <w:trPr>
          <w:trHeight w:val="17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UUR321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394080, г. Воронеж, Госзаповедник, Центральная усадьба,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(4732) 59-45-60</w:t>
            </w:r>
            <w:r/>
          </w:p>
        </w:tc>
      </w:tr>
      <w:tr>
        <w:trPr>
          <w:trHeight w:val="33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UUR322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162606, Вологодская обл., г. Череповец,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Победы, д. 6, оф. 3, т. (8202) 57-92-68</w:t>
            </w:r>
            <w:r/>
          </w:p>
        </w:tc>
      </w:tr>
      <w:tr>
        <w:trPr>
          <w:trHeight w:val="32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UUR323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249750, Калужская обл., с. Ульяново, ул. Б. Советская, д. 75,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(48443) 2-19-32, (920) 887-57-97</w:t>
            </w:r>
            <w:r/>
          </w:p>
        </w:tc>
      </w:tr>
      <w:tr>
        <w:trPr>
          <w:trHeight w:val="57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UUR324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249750, Калужская обл., с. Ульяново, ул. Б. Советская, д. 75,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(48443) 2-19-32, (920) 887-57-97</w:t>
            </w:r>
            <w:r/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UUR325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603001, г. Нижний Новгород, ул. Рождественская,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23, оф. 6-8, т. (831) 431-31-91</w:t>
            </w:r>
            <w:r/>
          </w:p>
        </w:tc>
      </w:tr>
      <w:tr>
        <w:trPr>
          <w:trHeight w:val="38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UUR326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431230, Республика Мордовия, Темниковский р-н,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Пушта, т. (83445) 2-96-35</w:t>
            </w:r>
            <w:r/>
          </w:p>
        </w:tc>
      </w:tr>
      <w:tr>
        <w:trPr>
          <w:trHeight w:val="36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UUR327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391072, Рязанская обл., Спасский р-н, п/о Лакаш, пос. Брыкин Бор,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(49135) 7-22-74</w:t>
            </w:r>
            <w:r/>
          </w:p>
        </w:tc>
      </w:tr>
      <w:tr>
        <w:trPr>
          <w:trHeight w:val="34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UUR328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397418, Воронежская обл., Новохоперский р-н, п. Варварино,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Лесная, 61, т. (47353) 4-81-19</w:t>
            </w:r>
            <w:r/>
          </w:p>
        </w:tc>
      </w:tr>
      <w:tr>
        <w:trPr>
          <w:trHeight w:val="30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UUR329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172513, Тверская обл, Нелидовскийй р-н, пос. Заповедный,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(48266) 2-24-29</w:t>
            </w:r>
            <w:r/>
          </w:p>
        </w:tc>
      </w:tr>
      <w:tr>
        <w:trPr>
          <w:trHeight w:val="19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UUR333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249011, Калужская обл., Боровск-1, в/ч 02014,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(484) 386-61-87, т. (903) 817-59-54</w:t>
            </w:r>
            <w:r/>
          </w:p>
        </w:tc>
      </w:tr>
      <w:tr>
        <w:trPr>
          <w:trHeight w:val="29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UUR334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(4712) 51-32-02</w:t>
            </w:r>
            <w:r/>
          </w:p>
        </w:tc>
      </w:tr>
      <w:tr>
        <w:trPr>
          <w:trHeight w:val="40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UUR335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(4712) 51-32-02</w:t>
            </w:r>
            <w:r/>
          </w:p>
        </w:tc>
      </w:tr>
      <w:tr>
        <w:trPr>
          <w:trHeight w:val="2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UUR336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(4712) 51-32-02</w:t>
            </w:r>
            <w:r/>
          </w:p>
        </w:tc>
      </w:tr>
      <w:tr>
        <w:trPr>
          <w:trHeight w:val="27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UUR337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(4712) 51-32-02</w:t>
            </w:r>
            <w:r/>
          </w:p>
        </w:tc>
      </w:tr>
      <w:tr>
        <w:trPr>
          <w:trHeight w:val="34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UUR338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(4712) 51-32-02</w:t>
            </w:r>
            <w:r/>
          </w:p>
        </w:tc>
      </w:tr>
      <w:tr>
        <w:trPr>
          <w:trHeight w:val="36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UUR339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(4712) 51-32-02</w:t>
            </w:r>
            <w:r/>
          </w:p>
        </w:tc>
      </w:tr>
      <w:tr>
        <w:trPr>
          <w:trHeight w:val="12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widowControl w:val="off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UUR392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141271, Московская обл., Пушкинский р-н, п. Софрино-1,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в/ч 75555, т. (495) 531-96-26</w:t>
            </w:r>
            <w:r/>
          </w:p>
        </w:tc>
      </w:tr>
      <w:tr>
        <w:trPr>
          <w:trHeight w:val="22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UUR427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142200, Московская обл., Серпуховский р-н, местечко Данки;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(4967) 707-149, </w:t>
            </w:r>
            <w:r>
              <w:rPr>
                <w:rFonts w:cs="Times New Roman" w:eastAsia="Times New Roman"/>
                <w:b w:val="false"/>
                <w:bCs w:val="false"/>
                <w:color w:val="000000"/>
                <w:sz w:val="22"/>
                <w:szCs w:val="22"/>
              </w:rPr>
              <w:t xml:space="preserve">770-71-45, ptz@pt-zapovednik.ru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15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UUR428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393310, Тамбовская обл., п.г.т. Инжавино, ул. Братская, 23,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(47553) 2-75-86</w:t>
            </w:r>
            <w:r/>
          </w:p>
        </w:tc>
      </w:tr>
      <w:tr>
        <w:trPr>
          <w:trHeight w:val="33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UUR429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393310, Тамбовская обл., п.г.т. Инжавино, ул. Братская, 23,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(47553) 2-75-86</w:t>
            </w:r>
            <w:r/>
          </w:p>
        </w:tc>
      </w:tr>
      <w:tr>
        <w:trPr>
          <w:trHeight w:val="30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UUR430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157440, Костромская область, г. Кологрив, ул. Некрасова, д. 48,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т/ф. (49443) 5-27-50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UUR431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309342, Белгородская обл., пос. Борисовка, пер. Монастырский, 3,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(47246) 5-06-16</w:t>
            </w:r>
            <w:r/>
          </w:p>
        </w:tc>
      </w:tr>
      <w:tr>
        <w:trPr>
          <w:trHeight w:val="58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UUR432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309342, Белгородская обл., пос. Борисовка, пер. Монастырский, 3,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(47246) 5-06-16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UUR433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309342, Белгородская обл., пос. Борисовка, пер. Монастырский, 3,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(47246) 5-06-16</w:t>
            </w:r>
            <w:r/>
          </w:p>
        </w:tc>
      </w:tr>
      <w:tr>
        <w:trPr>
          <w:trHeight w:val="18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UUR434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309342, Белгородская обл., пос. Борисовка, пер. Монастырский, 3,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(47246) 5-06-16</w:t>
            </w:r>
            <w:r/>
          </w:p>
        </w:tc>
      </w:tr>
      <w:tr>
        <w:trPr>
          <w:trHeight w:val="58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UUR435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309342, Белгородская обл., пос. Борисовка, пер. Монастырский, 3,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(47246) 5-06-16</w:t>
            </w:r>
            <w:r/>
          </w:p>
        </w:tc>
      </w:tr>
      <w:tr>
        <w:trPr>
          <w:trHeight w:val="24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UUR441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393310, Тамбовская обл., п.г.т. Инжавино, ул. Братская, 23,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(47553) 2-75-86</w:t>
            </w:r>
            <w:r/>
          </w:p>
        </w:tc>
      </w:tr>
      <w:tr>
        <w:trPr>
          <w:trHeight w:val="13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UUR447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428006, г. Чебоксары, ул. Социалистическая, 1, ОАО «ЧПО им. Чапаева»,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(8352) 39-60-42, 39-62-76, 39-66-58, ф. 62-42-23</w:t>
            </w:r>
            <w:r/>
          </w:p>
        </w:tc>
      </w:tr>
      <w:tr>
        <w:trPr>
          <w:trHeight w:val="13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UUR448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142325, Московская обл., Чеховский р-н,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п. Нерастанное, в/ч 51952</w:t>
            </w:r>
            <w:r/>
          </w:p>
        </w:tc>
      </w:tr>
      <w:tr>
        <w:trPr>
          <w:trHeight w:val="13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UUR451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394006, г. Воронеж, ул. Острогожская, д. 109, ОАО КБХА. </w:t>
            </w:r>
            <w:r/>
          </w:p>
          <w:p>
            <w:pPr>
              <w:pStyle w:val="429"/>
              <w:jc w:val="center"/>
              <w:spacing w:lineRule="auto" w:line="240" w:after="0" w:before="0"/>
              <w:shd w:val="clear" w:color="auto" w:fill="FFFF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(473) 234-65-65, 263-36-80, ф. (473) 276-84-40</w:t>
            </w:r>
            <w:r/>
          </w:p>
        </w:tc>
      </w:tr>
      <w:tr>
        <w:trPr>
          <w:trHeight w:val="16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453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600910, г. Радужный Владимирской обл., а/я 771, </w:t>
            </w:r>
            <w:r/>
          </w:p>
          <w:p>
            <w:pPr>
              <w:pStyle w:val="429"/>
              <w:jc w:val="center"/>
              <w:spacing w:lineRule="auto" w:line="240" w:after="0" w:before="0"/>
              <w:shd w:val="clear" w:color="auto" w:fill="FFFF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(49254) 3-30-30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</w:pPr>
            <w:r>
              <w:rPr>
                <w:rFonts w:ascii="Times New Roman" w:hAnsi="Times New Roman" w:cs="Times New Roman"/>
                <w:b w:val="false"/>
                <w:color w:val="000000" w:themeColor="text1"/>
                <w:sz w:val="24"/>
                <w:szCs w:val="24"/>
                <w:highlight w:val="white"/>
              </w:rPr>
              <w:t xml:space="preserve">UUR273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300012 , г.Тула, ул. Рязанская, 36, «Орнамент»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/>
          </w:p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/>
                <w:color w:val="000000"/>
              </w:rPr>
              <w:t xml:space="preserve">т.(4872)773175, 32105 кГЦ, «Памир»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</w:pPr>
            <w:r>
              <w:rPr>
                <w:rFonts w:ascii="Times New Roman" w:hAnsi="Times New Roman" w:cs="Times New Roman"/>
                <w:b w:val="false"/>
                <w:color w:val="000000"/>
                <w:sz w:val="24"/>
                <w:szCs w:val="24"/>
                <w:highlight w:val="white"/>
              </w:rPr>
              <w:t xml:space="preserve">UUR27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109012, г. Москва, Тел. 8(495)910-22-57,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Факс 8(495)910-22-56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UUR277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113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141320, Московская область, Сергиево-Посадский городской округ, г. Пересвет, ул. Бабушкина, д. 9, Госкорпорация «Роскосмос», ФКП «НИЦ РКП», (496) 546-33-21, ф. (496) 546-76-98, mail@nic-rkp.ru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UUR278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140180, Московская область, Раменский район, г. Жуковский, (495) 910-65-43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UUR28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346000, Ростовская область, Чертковский район, п. Чертково,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«Транснефть-Приволга», ПСП «915км»,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(8638) 72-10-06, (927) 537-63-17, privolga@sam.transneft.ru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UUR285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141320, Московская область, Сергиево-Посадский городской округ, г. Пересвет, ул. Бабушкина,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«Научно-испытательный центр ракетно-космической промышленности»,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9, (496) 546-33-21, (496) 546-76-98, mail@nic-rkp.ru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UUR287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301430, Тульская область, Суворовский р-н, г. Суворов, ул. Островского, д. 1А,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АО «Интер РАО-Электрогенерация», филиал «Черепецкая ГРЭС»,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(910) 701-73-26, info_chgres@interrao.ru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UUR291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346000, Ростовская область, Чертковский р-н, п. Чертково,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«Транснефть-Приволга», ПСП «915 км»,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(863) 872-10-06, (927) 537-63-17, privolga@sam.transneft.ru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UUR292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241550, Брянская область, г. Сельцо, ул. Промплощадка, д. 1,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«БХЗ им. 50-летия СССР»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(4832) 34-49-97, info@bhz.su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UUR293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174500, Новгородская область, Пестовский р-н, Быковское с.п., д. Быково, ОО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 «Транснефть-Балтика»,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ЛПДС «Быково», (ТН, ТНП), ул. Школьная 129, ул. Ветеранов 143, (812) 660-08-26,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UUR294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216485, Смоленская область, Починковский р-н, Мурыгинское с.п., д. Пересна, ОО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 «Транснефть-Балтика»,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НПС-3, (812) 660-08-26, DC_TNB@spb.transneft.ru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UUR295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150521, Ярославская область, Ярославский р-н, п. Щедрино, ООО «Транснефть-Балтика»,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«Ярославль», (812) 660-08-26, DC_TNB@spb.transneft.ru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UUR296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150521, Ярославская область, Ярославский р-н, п. Щедрино, ООО «Транснефть-Балтика»,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«Ярославль», (812) 660-08-26, DC_TNB@spb.transneft.ru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UUR297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150507, Ярославская область, Ярославский р-н, Ивняковское с.п., ООО «Транснефть-Балтика»,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ППС «Ярославль-2», (812) 660-08-26, DC_TNB@spb.transneft.ru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UUR298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152253,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Ярославская область, Гаврилов-Ямской р-н, п/о Шалаево, д. Чернево, ООО «Транснефть-Балтика»,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НПС «Ярославль-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», (812) 660-08-26, DC_TNB@spb.transneft.ru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UUR299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152830,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Ярославская область, Мышкинский р-н, д. Палкино, ООО «Транснефть-Балтика», </w:t>
            </w:r>
            <w:r/>
          </w:p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НПС «Палкино», (812) 660-08-26, DC_TNB@spb.transneft.ru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UUR300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152712,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Ярославская область, Некоузский р-н, п/о Правдино, д. Васино, ООО «Транснефть-Балтика», </w:t>
            </w:r>
            <w:r/>
          </w:p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«Правдино» (ТН), (812) 660-08-26, DC_TNB@spb.transneft.ru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UUR301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152730,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Ярославская область, Некоузский р-н, восточнее с. Новый Некоуз, </w:t>
            </w:r>
            <w:r/>
          </w:p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170 км автодороги «Углич-Некоуз-Брейтово», ООО «Транснефть-Балтика», ЛПДС «Правдино» (ТНП), </w:t>
            </w:r>
            <w:r/>
          </w:p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(812) 660-08-26, DC_TNB@spb.transneft.ru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UUR302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216239, Смоленская область, Духовинский р-н, п. Озерный, ПАО «Юнипро», филиал «Смоленская ГРЭС», 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(48166) 2-91-59, 2-91-89, smgres@unipro.energy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UUR303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171252, Тверская бласть, г. Конаково, ул. Промышленная, д. 12,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филиал «Канаковская ГРЭС» ПАО «ЭЛ5-Энерго»,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(48242) 4-31-34, kongres@el5-energo.ru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UUR304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425370, Республика Мэрий Эл, Юринский р-н, Быковское с.п., д. Быковка, ул. Мира, стр. 55, </w:t>
            </w:r>
            <w:r/>
          </w:p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АО Транснефть-Верхняя Волга», (83644) 3-31-40, 987-700-90-80, Referent@tvv.transneft.ru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UUR30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399722, Липецкая область, Становлянский р-н, п. Дружба, ООО «Транснефть-Дружба» НПС «Становая» ЛПДС «Становая-1», (47476) 2-14-32, 2-12-50, office@brn.transneft.ru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UUR30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302532, Орловская область, Орловский р-н, п. Неполодь, ООО «Транснефть-Дружба» НПС «Новоселово», </w:t>
            </w:r>
            <w:r/>
          </w:p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(910) 748-60-35, office@brn.transneft.ru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UUR30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243003, Брянская область, Новозыбковский м. р-н, Тростанское с.п., п. Дружба, д. 4, ООО «Транснефть-Дружба», НПС «Новозыбков» , (48343) 5-95-33, office@brn.transneft.ru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UUR30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243363, Брянская область, Выгоничский р-н, п. Десна, ул. Заречная, д. 2а, ООО «Транснефть-Дружба», НПС «Десна», (910) 333-04-85ул. Заречная, д. 2б, ППС-«1Д», (910) 743-57-44, office@brn.transneft.ru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UUR30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303720, Орловская область, Верховский р-н, пгт Верховье, </w:t>
            </w:r>
            <w:r/>
          </w:p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д. 8, ООО «Транснефть-Дружба», НПС «Верховье» ,(980) 363-14-90, office@brn.transneft.ru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UUR310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242504, Брянская область,  Карачаевский м. р-н,  Карачаевское городское поселение, д. Аксиньина, стр. 10, ООО «Транснефть-Дружба», НПС «Аксинино», (48335) 9-40-14, office@brn.transneft.ru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UUR311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243314, Брянская область, Унечский м. р-н, Высокское с.п., п. Высокое, территория ООО «Транснефть-Дружба», ЛПДС «Унеча», стр. 1, (910) 333-07-95,  office@brn.transneft.ru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UUR312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302507, Орловская область, Орловский р-н, п. Стальной Конь, ООО «Транснефть-Дружба», ЛПДС «Стальной Конь», (980) 363-14-75, office@brn.transneft.ru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UUR313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243315, Брянская область, Унечский р-н, с. Найтоповичи, ООО «Транснефть-Дружба», ЛПДС «8Н», (910) 734-65-72, office@brn.transneft.ru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UUR314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140700, Московская область, г. Шатура, Чернозерский проезд, д. 5, (49645) 71-1-03, </w:t>
            </w:r>
            <w:r/>
          </w:p>
          <w:p>
            <w:pPr>
              <w:pStyle w:val="429"/>
              <w:ind w:left="-113" w:right="-57" w:firstLine="0"/>
              <w:jc w:val="center"/>
              <w:spacing w:lineRule="auto" w:line="240" w:after="0" w:before="0"/>
              <w:widowControl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shqres@unipro.energy, прм/прд ИТСО, МГц 146.0000/174.0000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UUR315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606130, Нижегородская область, Павловский м.р-н, г.п. Тумботино, д. Степаньково, тер. НПС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«Степаньково», д. 6, АО «Транснефть- Верхняя Волга», (83171) 6-82-91, (915) 930-72-08, Referent@tvv.transneft.ru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UUR316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60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1951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Владимирская область, Ковровский р-н, м.о. Клязьминское с.п., п. Филино, д. 7. НПС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«Филино», 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 Верхняя Волга», (49232) 6-99-38, (915) 769-33-02, Referent@tvv.transneft.ru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UUR330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391660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Рязанская область, р.п.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Ермишь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ул. Нефтяников, д. 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. НПС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«Ермишь», 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 Верхняя Волга», (4914) 42-52-10, (910) 904-20-89,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(930) 785-39-80,  Referent@tvv.transneft.ru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UUR331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153520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Ивановская область, Ивановский м.р-н, Новоталицкое с.п. тер. НПС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«Залесье» д. 1, 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 Верхняя Волга», (4932) 49-51-72, (910) 981-02-43, Referent@tvv.transneft.ru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UUR332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140450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Мосовская область, Коломенский г.о., п. Первомайский, НПС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«Коломна», 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 Верхняя Волга», (496) 14-87-39, (916) 804-59-01, Referent@tvv.transneft.ru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UUR340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606260, Нижегородская область, Воротынский р-н, р.п. Воротынец, ул. Нефтяников, д. 1, НПС «Воротынец», 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 Верхняя Волга», (83164) 2-23-93, (910) 895-61-78, Referent@tvv.transneft.ru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UUR356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607671, Нижегородская область, Кстовский м.р-н, г.п. г. Кстово, Промышленный р-н, Большемокренское шоссе,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д. 5, ЛПДС «Староликеево», АО «Транснефть - Верхняя Волга», 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(831) 435-22-72, 435-22-73, (910) 387-35-00, Referent@tvv.transneft.ru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UUR362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60767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Нижегородская область, Кстовский м.р-н, с.п. Чернухинский с/с, д. Мешиха, тер. НПС «Горький», 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 - Верхняя Волга», (831) 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56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-92-47, (910) 387-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-55, Referent@tvv.transneft.ru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UUR364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606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255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Нижегородская область, Лысковский р-н, п. Керженский, ул. Державная, стр. 1, НПС «Макарьево», 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 - Верхняя Волга», (831) 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97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-31-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(910)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120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-03, Referent@tvv.transneft.ru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UUR365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150506, Ярославская область, Ярославский р-н. Станция Тенино, здание 6, 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highlight w:val="white"/>
              </w:rPr>
              <w:t xml:space="preserve">ООО «Хуадянь-Тенинская ТЭЦ»,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(4852) 59-88-00, info@ht-tpp.ru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UUR36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241020, Брянская область, г. Брянск, ул. Уральская, д. 113, (4832) 74-78-24, office@brn.transneft.ru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241020, Брянская область, г. Брянск, пр-кт Московский, д.90, (4832) 67-62-20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UUR371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highlight w:val="white"/>
              </w:rPr>
              <w:t xml:space="preserve">601784, Владимирская область, г. Кольчугино, ул. Луговая, д. 1А, 8 (49245) 2-25-46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UUR376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140054, Московская область, г. Котельники, ул. Новая, д. 19, (495) 559-92-18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UUR377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highlight w:val="white"/>
              </w:rPr>
              <w:t xml:space="preserve">301661, г. Новомосковск, ул. Большая Полевая, д. 39, (48762) 72-569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UUR381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highlight w:val="white"/>
              </w:rPr>
              <w:t xml:space="preserve">214022, г. Смоленск. п. 430, (4812) 35-53-29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UUR382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172630, Тверская область, Западнодвинский р-н, пгт Старая Торопа, ул. Лесная д. 1 (48265) 3-11-31</w:t>
            </w:r>
            <w:r/>
          </w:p>
        </w:tc>
      </w:tr>
      <w:tr>
        <w:trPr>
          <w:trHeight w:val="16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2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UUR38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highlight w:val="white"/>
              </w:rPr>
              <w:t xml:space="preserve">1. 142900, Московская область, г. Кашира, ул. Стрелецкая, д. 13, оф. 7, (495) 488-60-70 доб. 26-789, Info.nspgt@novatek.ru. ООО «Новатэк-СПГ топливо Кашира»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highlight w:val="white"/>
              </w:rPr>
              <w:t xml:space="preserve">2. 142900, Московская область, г.о. Кашира, д. Терново-1, территория ОЭЗ «Кашира», «Производственная зона № 1», земельный участок 5, (495) 488-60-70, доб. 26-789, yuriy.baranov@novatek.ru</w:t>
            </w:r>
            <w:r/>
          </w:p>
        </w:tc>
      </w:tr>
      <w:tr>
        <w:trPr>
          <w:trHeight w:val="90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25" w:type="dxa"/>
            <w:textDirection w:val="lrTb"/>
            <w:noWrap w:val="false"/>
          </w:tcPr>
          <w:p>
            <w:pPr>
              <w:pStyle w:val="546"/>
              <w:contextualSpacing w:val="true"/>
              <w:jc w:val="center"/>
              <w:spacing w:lineRule="auto" w:line="240" w:after="60" w:before="60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IV. Ростовская зона Единой системы организации воздушного движения</w:t>
            </w:r>
            <w:r/>
          </w:p>
        </w:tc>
      </w:tr>
      <w:tr>
        <w:trPr>
          <w:trHeight w:val="35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URR501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7"/>
              <w:jc w:val="center"/>
            </w:pPr>
            <w:r>
              <w:rPr>
                <w:color w:val="000000"/>
              </w:rPr>
              <w:t xml:space="preserve">354340, Краснодарский край, г. Сочи, Адлерский р-н, </w:t>
            </w:r>
            <w:r/>
          </w:p>
          <w:p>
            <w:pPr>
              <w:pStyle w:val="527"/>
              <w:jc w:val="center"/>
            </w:pPr>
            <w:r>
              <w:rPr>
                <w:color w:val="000000"/>
              </w:rPr>
              <w:t xml:space="preserve">ул. К. Маркса, 8, т. (862) 240-51-36, ф. (862) 240-52-65</w:t>
            </w:r>
            <w:r/>
          </w:p>
        </w:tc>
      </w:tr>
      <w:tr>
        <w:trPr>
          <w:trHeight w:val="27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URR502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416502, Астраханская обл., г. Ахтубинск, мкр. Мелиораторов,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19-1,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(85141) 3-93-80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URR504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7"/>
              <w:jc w:val="center"/>
            </w:pPr>
            <w:r>
              <w:rPr>
                <w:color w:val="000000"/>
              </w:rPr>
              <w:t xml:space="preserve">414021, г. Астрахань, наб. р. Царев, д. 119, </w:t>
            </w:r>
            <w:r/>
          </w:p>
          <w:p>
            <w:pPr>
              <w:pStyle w:val="527"/>
              <w:jc w:val="center"/>
            </w:pPr>
            <w:r>
              <w:rPr>
                <w:color w:val="000000"/>
              </w:rPr>
              <w:t xml:space="preserve">т. (8512) 30-50-74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URR505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7"/>
              <w:jc w:val="center"/>
            </w:pPr>
            <w:r>
              <w:rPr>
                <w:color w:val="000000"/>
              </w:rPr>
              <w:t xml:space="preserve">414021, г. Астрахань, наб. р. Царев, д. 119, </w:t>
            </w:r>
            <w:r/>
          </w:p>
          <w:p>
            <w:pPr>
              <w:pStyle w:val="527"/>
              <w:jc w:val="center"/>
            </w:pPr>
            <w:r>
              <w:rPr>
                <w:color w:val="000000"/>
              </w:rPr>
              <w:t xml:space="preserve">т. (8512) 30-50-74</w:t>
            </w:r>
            <w:r/>
          </w:p>
        </w:tc>
      </w:tr>
      <w:tr>
        <w:trPr>
          <w:trHeight w:val="30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URR510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7"/>
              <w:jc w:val="center"/>
            </w:pPr>
            <w:r>
              <w:rPr>
                <w:color w:val="000000"/>
              </w:rPr>
              <w:t xml:space="preserve">414021, г. Астрахань, наб. р. Царев, д. 119,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(8512) 30-50-74</w:t>
            </w:r>
            <w:r/>
          </w:p>
        </w:tc>
      </w:tr>
      <w:tr>
        <w:trPr>
          <w:trHeight w:val="13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URR581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contextualSpacing w:val="true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  <w:t xml:space="preserve">ФГКУ «В/ч 03110», г. Сочи Краснодарского края, </w:t>
            </w:r>
            <w:r/>
          </w:p>
          <w:p>
            <w:pPr>
              <w:pStyle w:val="429"/>
              <w:contextualSpacing w:val="true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  <w:t xml:space="preserve">т. (862) 241-92-80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URR593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4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354392, Краснодарский край, г. Сочи, Адлерский р-н, с. Эстосадок, Олимпийская ул., д. 35, ООО «Роза Хутор; </w:t>
            </w:r>
            <w:r/>
          </w:p>
          <w:p>
            <w:pPr>
              <w:pStyle w:val="429"/>
              <w:ind w:left="0" w:right="0" w:firstLine="4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(8622) 408-911, (928) 447-16-67; </w:t>
            </w:r>
            <w:hyperlink r:id="rId12" w:tooltip="mailto:Skorodumov_OG@rosaski.com" w:history="1">
              <w:r>
                <w:rPr>
                  <w:rStyle w:val="439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Skorodumov</w:t>
              </w:r>
              <w:r>
                <w:rPr>
                  <w:rStyle w:val="439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_</w:t>
              </w:r>
              <w:r>
                <w:rPr>
                  <w:rStyle w:val="439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OG</w:t>
              </w:r>
              <w:r>
                <w:rPr>
                  <w:rStyle w:val="439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@</w:t>
              </w:r>
              <w:r>
                <w:rPr>
                  <w:rStyle w:val="439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rosaski</w:t>
              </w:r>
              <w:r>
                <w:rPr>
                  <w:rStyle w:val="439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.</w:t>
              </w:r>
              <w:r>
                <w:rPr>
                  <w:rStyle w:val="439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com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частоты: 122,125МГц, 131,475 МГц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URR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353900, г. Новороссийск, ул. Динамовская, 1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/>
            <w:bookmarkStart w:id="2" w:name="__DdeLink__161641_259255476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(6172) 60-77-40, 64-70-59</w:t>
            </w:r>
            <w:bookmarkEnd w:id="2"/>
            <w:r/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645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353900, г. Новороссийск, ул. Динамовская, 1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(8617) 64-70-59</w:t>
            </w:r>
            <w:r/>
          </w:p>
        </w:tc>
      </w:tr>
      <w:tr>
        <w:trPr>
          <w:trHeight w:val="36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URR646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361801, Кабардино-Балкарская Республика, Черекский район, пос.Кашхатау,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ул. Кезима Мечиева, 78; т. (86636) 4-19-07</w:t>
            </w:r>
            <w:r/>
          </w:p>
        </w:tc>
      </w:tr>
      <w:tr>
        <w:trPr>
          <w:trHeight w:val="16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URR647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386101, Республика Ингушетия, г. Назрань,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ул. Набережная, д. 6; т. (87322) 2-10-39</w:t>
            </w:r>
            <w:r/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URR648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369210, Карачаево-Черкесская Республика,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г. Теберда, пер. Бадукский, д. 1; т. (87872) 5-12-61</w:t>
            </w:r>
            <w:r/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URR649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369210, Карачаево-Черкесская Республика,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г. Теберда, пер. Бадукский, д. 1; т. (87872) 5-12-61</w:t>
            </w:r>
            <w:r/>
          </w:p>
        </w:tc>
      </w:tr>
      <w:tr>
        <w:trPr>
          <w:trHeight w:val="15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URR650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347510, Ростовская обл., Орловский р-н,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пос. Орловский, пер. Чапаевский, 102; т. (863-75) 34-0-10</w:t>
            </w:r>
            <w:r/>
          </w:p>
        </w:tc>
      </w:tr>
      <w:tr>
        <w:trPr>
          <w:trHeight w:val="14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URR651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359240, Республика Калмыкия, Черноземельский р-н,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п. Комсомольский, ул. Некрасова, д. 31; т. (84743) 9-12-54</w:t>
            </w:r>
            <w:r/>
          </w:p>
        </w:tc>
      </w:tr>
      <w:tr>
        <w:trPr>
          <w:trHeight w:val="11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URR652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367010, Республика Дагестан, г. Махачкала, ул. Гагарина, 120;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(8722) 62-85-07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URR653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363240, Республика Северная Осетия-Алания, г. Алагир,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ул. Ч. Басиевой, д. 1; т. (86731) 3-10-59</w:t>
            </w:r>
            <w:r/>
          </w:p>
        </w:tc>
      </w:tr>
      <w:tr>
        <w:trPr>
          <w:trHeight w:val="21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URR654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359240, Республика Калмыкия, Черноземельский р-н,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п. Комсомольский, ул. Некрасова, д. 31; т. (84743) 9-12-54</w:t>
            </w:r>
            <w:r/>
          </w:p>
        </w:tc>
      </w:tr>
      <w:tr>
        <w:trPr>
          <w:trHeight w:val="18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URR655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363240, Республика Северная Осетия-Алания, г. Алагир,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ул. Ч. Басиевой, д. 1; т. (86731) 3-10-59</w:t>
            </w:r>
            <w:r/>
          </w:p>
        </w:tc>
      </w:tr>
      <w:tr>
        <w:trPr>
          <w:trHeight w:val="28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URR656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367010, Республика Дагестан,  г. Махачкала, ул. Гагарина, 120;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(8722) 62-85-07</w:t>
            </w:r>
            <w:r/>
          </w:p>
        </w:tc>
      </w:tr>
      <w:tr>
        <w:trPr>
          <w:trHeight w:val="26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URR657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354340, Краснодарский край, г. Сочи, Адлерский р-н,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ул. К. Маркса, д. 8; т. (862) 240-51-36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URR658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347510, Ростовская обл., Орловский р-н,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пос. Орловский, пер. Чапаевский, 102; т. (863-75) 34-0-10</w:t>
            </w:r>
            <w:r/>
          </w:p>
        </w:tc>
      </w:tr>
      <w:tr>
        <w:trPr>
          <w:trHeight w:val="22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URR659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347510, Ростовская обл., Орловский р-н, пос. Орловский,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пер. Чапаевский, 102; т. (863-75) 34-0-10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widowControl w:val="off"/>
              <w:tabs>
                <w:tab w:val="clear" w:pos="709" w:leader="none"/>
                <w:tab w:val="center" w:pos="388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widowControl w:val="off"/>
              <w:tabs>
                <w:tab w:val="clear" w:pos="709" w:leader="none"/>
                <w:tab w:val="center" w:pos="3889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URR2027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widowControl w:val="off"/>
              <w:tabs>
                <w:tab w:val="left" w:pos="90" w:leader="none"/>
                <w:tab w:val="clear" w:pos="709" w:leader="none"/>
              </w:tabs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354024, Краснодарский край, г. Сочи, ул. Курортный проспект, 99, в/ч 28178, т. (862) 267-00-74, </w:t>
            </w:r>
            <w:r/>
          </w:p>
          <w:p>
            <w:pPr>
              <w:pStyle w:val="429"/>
              <w:jc w:val="center"/>
              <w:spacing w:lineRule="auto" w:line="240" w:after="0" w:before="0"/>
              <w:widowControl w:val="off"/>
              <w:tabs>
                <w:tab w:val="left" w:pos="90" w:leader="none"/>
                <w:tab w:val="clear" w:pos="709" w:leader="none"/>
              </w:tabs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101000, г. Москва, а/я 611, в/ч 28178, т. (495) 533-39-64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widowControl w:val="off"/>
              <w:tabs>
                <w:tab w:val="clear" w:pos="709" w:leader="none"/>
                <w:tab w:val="center" w:pos="388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widowControl w:val="off"/>
              <w:tabs>
                <w:tab w:val="clear" w:pos="709" w:leader="none"/>
                <w:tab w:val="center" w:pos="3889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URR2028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363752, Республика Северная Осетия-Алания, Моздокский р-н, ст. Луковская, в/ч 57229-40;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т. (867) 363-50-07, (996) 939-02-02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URR2041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353236, Краснодарский край, Северский р-н, пгт Афипский, Промзона, </w:t>
            </w:r>
            <w:r/>
          </w:p>
          <w:p>
            <w:pPr>
              <w:pStyle w:val="429"/>
              <w:jc w:val="center"/>
              <w:spacing w:lineRule="auto" w:line="240" w:after="0" w:before="0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(861) 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-05-00, office@afipnpz.ru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URR628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Style w:val="439"/>
                <w:rFonts w:ascii="Times New Roman" w:hAnsi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404354, Волгоградская обл., </w:t>
            </w:r>
            <w:r>
              <w:rPr>
                <w:rStyle w:val="439"/>
                <w:rFonts w:ascii="Times New Roman" w:hAnsi="Times New Roman" w:eastAsia="Times New Roman"/>
                <w:b w:val="false"/>
                <w:bCs/>
                <w:color w:val="000000"/>
                <w:sz w:val="24"/>
                <w:szCs w:val="24"/>
                <w:u w:val="none"/>
              </w:rPr>
              <w:t xml:space="preserve">г. Котельниково, г.п. Котельниковское, м. р-н Котельниковский, ул. Ленина, д. 7, помещ. </w:t>
            </w:r>
            <w:r>
              <w:rPr>
                <w:rStyle w:val="439"/>
                <w:rFonts w:ascii="Times New Roman" w:hAnsi="Times New Roman" w:eastAsia="Times New Roman"/>
                <w:b w:val="false"/>
                <w:bCs/>
                <w:color w:val="000000"/>
                <w:sz w:val="24"/>
                <w:szCs w:val="24"/>
                <w:u w:val="none"/>
                <w:lang w:val="en-US"/>
              </w:rPr>
              <w:t xml:space="preserve">II</w:t>
            </w:r>
            <w:r>
              <w:rPr>
                <w:rStyle w:val="439"/>
                <w:rFonts w:ascii="Times New Roman" w:hAnsi="Times New Roman" w:eastAsia="Times New Roman"/>
                <w:b w:val="false"/>
                <w:bCs/>
                <w:color w:val="000000"/>
                <w:sz w:val="24"/>
                <w:szCs w:val="24"/>
                <w:u w:val="none"/>
              </w:rPr>
              <w:t xml:space="preserve">,ООО «ЕвроХим-ВолгаКалий», т. (844-76) 550-10, доб. 38-004, </w:t>
            </w:r>
            <w:r>
              <w:rPr>
                <w:rStyle w:val="439"/>
                <w:rFonts w:ascii="Times New Roman" w:hAnsi="Times New Roman" w:cs="Times New Roman" w:eastAsia="Times New Roman"/>
                <w:b w:val="false"/>
                <w:bCs/>
                <w:color w:val="000000"/>
                <w:sz w:val="22"/>
                <w:szCs w:val="22"/>
                <w:u w:val="none"/>
                <w:lang w:val="en-US"/>
              </w:rPr>
              <w:t xml:space="preserve">eurochem</w:t>
            </w:r>
            <w:r>
              <w:rPr>
                <w:rStyle w:val="439"/>
                <w:rFonts w:ascii="Times New Roman" w:hAnsi="Times New Roman" w:cs="Times New Roman" w:eastAsia="Times New Roman"/>
                <w:b w:val="false"/>
                <w:bCs/>
                <w:color w:val="000000"/>
                <w:sz w:val="22"/>
                <w:szCs w:val="22"/>
                <w:u w:val="none"/>
              </w:rPr>
              <w:t xml:space="preserve">-</w:t>
            </w:r>
            <w:r>
              <w:rPr>
                <w:rStyle w:val="439"/>
                <w:rFonts w:ascii="Times New Roman" w:hAnsi="Times New Roman" w:cs="Times New Roman" w:eastAsia="Times New Roman"/>
                <w:b w:val="false"/>
                <w:bCs/>
                <w:color w:val="000000"/>
                <w:sz w:val="22"/>
                <w:szCs w:val="22"/>
                <w:u w:val="none"/>
                <w:lang w:val="en-US"/>
              </w:rPr>
              <w:t xml:space="preserve">volgakaliy</w:t>
            </w:r>
            <w:r>
              <w:rPr>
                <w:rStyle w:val="439"/>
                <w:rFonts w:ascii="Times New Roman" w:hAnsi="Times New Roman" w:cs="Times New Roman" w:eastAsia="Times New Roman"/>
                <w:b w:val="false"/>
                <w:bCs/>
                <w:color w:val="000000"/>
                <w:sz w:val="22"/>
                <w:szCs w:val="22"/>
                <w:u w:val="none"/>
              </w:rPr>
              <w:t xml:space="preserve">@</w:t>
            </w:r>
            <w:r>
              <w:rPr>
                <w:rStyle w:val="439"/>
                <w:rFonts w:ascii="Times New Roman" w:hAnsi="Times New Roman" w:cs="Times New Roman" w:eastAsia="Times New Roman"/>
                <w:b w:val="false"/>
                <w:bCs/>
                <w:color w:val="000000"/>
                <w:sz w:val="22"/>
                <w:szCs w:val="22"/>
                <w:u w:val="none"/>
                <w:lang w:val="en-US"/>
              </w:rPr>
              <w:t xml:space="preserve">eurochem</w:t>
            </w:r>
            <w:r>
              <w:rPr>
                <w:rStyle w:val="439"/>
                <w:rFonts w:ascii="Times New Roman" w:hAnsi="Times New Roman" w:cs="Times New Roman" w:eastAsia="Times New Roman"/>
                <w:b w:val="false"/>
                <w:bCs/>
                <w:color w:val="000000"/>
                <w:sz w:val="22"/>
                <w:szCs w:val="22"/>
                <w:u w:val="none"/>
              </w:rPr>
              <w:t xml:space="preserve">.</w:t>
            </w:r>
            <w:r>
              <w:rPr>
                <w:rStyle w:val="439"/>
                <w:rFonts w:ascii="Times New Roman" w:hAnsi="Times New Roman" w:cs="Times New Roman" w:eastAsia="Times New Roman"/>
                <w:b w:val="false"/>
                <w:bCs/>
                <w:color w:val="000000"/>
                <w:sz w:val="22"/>
                <w:szCs w:val="22"/>
                <w:u w:val="none"/>
                <w:lang w:val="en-US"/>
              </w:rPr>
              <w:t xml:space="preserve">ru</w:t>
            </w:r>
            <w:r>
              <w:rPr>
                <w:rStyle w:val="439"/>
                <w:rFonts w:ascii="Times New Roman" w:hAnsi="Times New Roman" w:cs="Times New Roman" w:eastAsia="Times New Roman"/>
                <w:b w:val="false"/>
                <w:bCs/>
                <w:color w:val="000000"/>
                <w:sz w:val="22"/>
                <w:szCs w:val="22"/>
                <w:u w:val="none"/>
              </w:rPr>
              <w:t xml:space="preserve">.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URR633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403780, Волгоградская обл., Жирновский р-н, пос. Красный Яр, Шарашенский, д. 297, Промзона № 12, </w:t>
            </w:r>
            <w:r/>
          </w:p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АО «Транснефть-Приволга». ЛПДС «Красный Яр», (8445)46-16-29, 8-927-537-63-19, privolga@sam.transneft.ru 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URR635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403244, Волгоградская обл., х. Шарашенский, д. 297, АО «Транснефть-Приволга». НПС «Сатаровская»,</w:t>
            </w:r>
            <w:r/>
          </w:p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(927)-515-15-04, privolga@sam.transneft.ru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URR636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403435, Волгоградская обл., Кулмыженский р-н, х. Белогорский, АО «Транснефть-Приволга», </w:t>
            </w:r>
            <w:r/>
          </w:p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«Андреяновская»,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(8446) 26-94-42, (927)-522-81-65, privolga@sam.transneft.ru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URR637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346142, Ростовская область, Верхнедонской р-н, Суходольный пос., АО «Транснефть-Приволга», </w:t>
            </w:r>
            <w:r/>
          </w:p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НПС «Суходольная»,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(8636) 43-58-06, (927)-537-63-31,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  <w:lang w:val="en-US"/>
              </w:rPr>
              <w:t xml:space="preserve">privolga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  <w:lang w:val="en-US"/>
              </w:rPr>
              <w:t xml:space="preserve">sam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  <w:lang w:val="en-US"/>
              </w:rPr>
              <w:t xml:space="preserve">transneft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  <w:lang w:val="en-US"/>
              </w:rPr>
              <w:t xml:space="preserve">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URR638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403816, Волгоградская обл., Котовский р-н, с. Ефимовка, АО «Транснефть-Приволга»,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/>
          </w:p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«Ефимовка»,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(8445) 53-95-30, 927-537-62-16, privolga@sam.transneft.ru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URR639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403651, Волгоградская обл., с. Ольховка, АО «Транснефть-Приволга».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НПС «Зензеватка»</w:t>
            </w:r>
            <w:r/>
          </w:p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(927)-537-63-49, privolga@sam.transneft.ru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2"/>
              </w:rPr>
              <w:t xml:space="preserve">URR640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2"/>
                <w:szCs w:val="22"/>
              </w:rPr>
              <w:t xml:space="preserve">403563, Волгоградская обл., Городищенский р-н, п. Кузьмичи, АО «Транснефть-Приволга».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2"/>
                <w:szCs w:val="22"/>
              </w:rPr>
              <w:t xml:space="preserve">ЛПДС «Кузьмичи» </w:t>
            </w:r>
            <w:r/>
          </w:p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Calibri" w:eastAsia="Times New Roman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(8446) 84-60-96, (927)-537-61-48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, privolga@sam.transneft.ru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URR6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41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400080, г. Волгоград, ул. 40 лет ВЛКСМ, соор. 100 В, АО «Транснефть-Приволга».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ГПС «Волгоград», </w:t>
            </w:r>
            <w:r/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Calibri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(8442) 96-58-51, (937) 531-40-33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, privolga@sam.transneft.ru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URR6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42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404185, Волгоградская обл.,Светлоярский р-н, Наримановское с.п., АО «Транснефть-Приволга», 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ГПС «Тингута», НПС «Тингута», </w:t>
            </w:r>
            <w:r>
              <w:rPr>
                <w:rFonts w:ascii="Times New Roman" w:hAnsi="Times New Roman" w:cs="Calibri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(937) 566-88-13, (927) 537-63-59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, privolga@sam.transneft.ru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URR6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72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404363, Котельниковский р-н, Волгоградская обл., х. Караичево, АО «Транснефть-Приволга».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«Караичево», </w:t>
            </w:r>
            <w:r>
              <w:rPr>
                <w:rFonts w:ascii="Times New Roman" w:hAnsi="Times New Roman" w:cs="Calibri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(927) 537-62-49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, privolga@sam.transneft.ru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URR673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347460, Ростовская область, п. Зимовники, АО «Транснефть-Приволга». НПС «Зимовники»,</w:t>
            </w:r>
            <w:r/>
          </w:p>
          <w:p>
            <w:pPr>
              <w:pStyle w:val="429"/>
              <w:ind w:left="-68" w:right="-85" w:firstLine="0"/>
              <w:jc w:val="center"/>
              <w:spacing w:lineRule="auto" w:line="240" w:after="0" w:before="0"/>
            </w:pPr>
            <w:r>
              <w:rPr>
                <w:rFonts w:ascii="Times New Roman" w:hAnsi="Times New Roman" w:cs="Calibri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(927) 537-63-63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, privolga@sam.transneft.ru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URR690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346142, Ростовская область, Сальский р-н, п. Манычстрой, </w:t>
            </w: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  <w:r/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«Екатериновка», </w:t>
            </w:r>
            <w:r>
              <w:rPr>
                <w:rFonts w:ascii="Times New Roman" w:hAnsi="Times New Roman" w:cs="Calibri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(8637) 24-71-48, (937)-725-99-19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, privolga@sam.transneft.ru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URR691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347570, Ростовская область, ст. Песчанокопская, АО «Транснефть-Приволга». </w:t>
            </w:r>
            <w:r/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НПС «Песчанокопская»,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(8637) 39-12-00, (</w:t>
            </w:r>
            <w:r>
              <w:rPr>
                <w:rFonts w:ascii="Times New Roman" w:hAnsi="Times New Roman" w:cs="Calibri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927) 537-63-23,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privolga@sam.transneft.ru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URR69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352636, Краснодарский край, г. Белореченск, ООО «ЕвроХим-Белореченские Минудобрения», </w:t>
            </w:r>
            <w:r/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u w:val="none"/>
                <w:lang w:val="ru-RU" w:bidi="ar-SA" w:eastAsia="en-US"/>
              </w:rPr>
              <w:t xml:space="preserve">(861) 557-741-02, eurochem-bmu@eurochem.ru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URR69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357107, Ставропольский край, г. Невинномысск, ул. Низяева, д. 1, АО «Невинномысский Азот»,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(865) 544-54-02, (968) 273-25-76, nevinazot@eurochem.ru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URR69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352681, Краснодарский край, Апшеронский р-н, г. Хадыженск, ул. Задорожная, д.1, АО «Черномортранснефть», ЛПДС «Хадыженская», (861) 730-42-22, (918) 664-86-62, DC_CHTN@nvr.transneft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URR69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352604, Краснодарский край, Белореченский р-н, ст. Пшехская, ул. Вокзальная д. 1,  АО «Черномортранснефть», ЛПДС «Пшехская», (861) 730-42-22, (918) 664-86-62, DC_CHTN@nvr.transneft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URR69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353284, Краснодарский край, г. Горячий Ключ, ст. Бакинская, АО «Черномортранснефть», НПС «Псекупская», </w:t>
            </w:r>
            <w:r/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(861) 730-42-22, (918) 664-86-62, DC_CHTN@nvr.transneft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URR69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353380, Краснодарский край, г. Крымск, ул. Энергетиков, д. 1, АО «Черномортранснефть», ЛПДС «Крымская», </w:t>
            </w:r>
            <w:r/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(861) 730-42-22, (918) 664-86-62, DC_CHTN@nvr.transneft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URR69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353266, Краснодарский край, Северский р-н, х. Карский, АО «Черномортранснефть», НПС «Карская», </w:t>
            </w:r>
            <w:r/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(861) 730-42-22, (918) 664-86-62, DC_CHTN@nvr.transneft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URR69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352125, Краснодарский край, Тихорецкий р-н, 3 км восточнее г. Тихорецка, АО «Черномортранснефть»,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ЛПДС «Тихорецкая», (861) 730-42-22, (918) 664-86-62, DC_CHTN@nvr.transneft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URR2301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352030, Краснодарский край, 5 км севернее ст. Кущевская, АО «Черномортранснефть»,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НПС «Кущевская», (861) 730-42-22, (918) 664-86-62, DC_CHTN@nvr.transneft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URR2302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352820, Краснодарский край, Туапсинский р-н, с. Заречье, АО «Черномортранснефть»,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НПС «Заречье», (861) 730-42-22, (918) 664-86-62, DC_CHTN@nvr.transneft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URR2303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353212, Краснодарский край, Динской р-н, ст. Нововеличковская, АО «Черномортранснефть»,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НПС «Нововеличковская», (861) 730-42-22, (918) 664-86-62, DC_CHTN@nvr.transneft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URR230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346580, Ростовская область, с. Родионово-Несветайская, ул. Мичурина, д. 2, АО «Черномортранснефть»,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НПС «Родионовская», (861) 730-42-22, (918) 664-86-62, DC_CHTN@nvr.transneft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URR230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346050, Ростовская область,  Тарасовский р-н, с.п. Красновское, АО «Черномортранснефть»,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u w:val="none"/>
              </w:rPr>
              <w:t xml:space="preserve">НПС «Тарасовская», (861) 730-42-22, (918) 664-86-62, DC_CHTN@nvr.transneft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URR230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before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400071, г. Волгоград, пр. Ленина, АО «ФНПЦ «Титан-Баррикады»,</w:t>
            </w:r>
            <w:r/>
          </w:p>
          <w:p>
            <w:pPr>
              <w:pStyle w:val="429"/>
              <w:ind w:left="-68" w:right="-85" w:firstLine="0"/>
              <w:jc w:val="center"/>
              <w:spacing w:lineRule="auto" w:line="240" w:after="0" w:before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8(844-2) 27-42-50, 27-26-44, 74-92-03, cdb@cdbtitan.ru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URR230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before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400071, г. Волгоград, пр. Ленина, АО «ФНПЦ «Титан-Баррикады»,</w:t>
            </w:r>
            <w:r/>
          </w:p>
          <w:p>
            <w:pPr>
              <w:pStyle w:val="429"/>
              <w:ind w:left="-68" w:right="-85" w:firstLine="0"/>
              <w:jc w:val="center"/>
              <w:spacing w:lineRule="auto" w:line="240" w:after="0" w:before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8(844-2) 27-42-50, 27-26-44, 74-92-03, cdb@cdbtitan.ru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URR2315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20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296548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Республика Крым, Сакский р-н, с. Карьерное, (36563) 7-23-30, (968) 187-45-13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URR231</w:t>
            </w:r>
            <w:r>
              <w:rPr>
                <w:rFonts w:ascii="Times New Roman" w:hAnsi="Times New Roman" w:cs="Times New Roman" w:eastAsia="Calibri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353211, Краснодарский край, Динской район, ст. Новотиторовская, ул. Степная 2, </w:t>
            </w:r>
            <w:r/>
          </w:p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АО «НК «Роснефть»-Кубаньнефтепродукт», (964) 912-66-84, (918) 260-05-17, </w:t>
            </w:r>
            <w:hyperlink r:id="rId13" w:tooltip="mailto:knp@knp.rosneft.ru" w:history="1">
              <w:r>
                <w:rPr>
                  <w:rStyle w:val="43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</w:rPr>
                <w:t xml:space="preserve">knp@knp.rosneft.ru</w:t>
              </w:r>
            </w:hyperlink>
            <w:r/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URR231</w:t>
            </w:r>
            <w:r>
              <w:rPr>
                <w:rFonts w:ascii="Times New Roman" w:hAnsi="Times New Roman" w:cs="Times New Roman" w:eastAsia="Calibri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352700, Краснодарский край, г. Тимашевск, ул.Зорге 8, </w:t>
            </w:r>
            <w:bookmarkStart w:id="3" w:name="__DdeLink__183462_1897818722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АО «НК </w:t>
            </w:r>
            <w:bookmarkEnd w:id="3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«Роснефть»-Кубаньнефтепродукт», </w:t>
            </w:r>
            <w:r/>
          </w:p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(918) 990-57-95, (918) 260-05-17, </w:t>
            </w:r>
            <w:hyperlink r:id="rId14" w:tooltip="mailto:knp@knp.rosneft.ru" w:history="1">
              <w:r>
                <w:rPr>
                  <w:rStyle w:val="43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</w:rPr>
                <w:t xml:space="preserve">knp@knp.rosneft.ru</w:t>
              </w:r>
            </w:hyperlink>
            <w:r/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URR231</w:t>
            </w:r>
            <w:r>
              <w:rPr>
                <w:rFonts w:ascii="Times New Roman" w:hAnsi="Times New Roman" w:cs="Times New Roman" w:eastAsia="Calibri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8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352700, Краснодарский край, г. Тихорецк, ул. Набережная, 2Г, АО «НК «Роснефть»-Кубаньнефтепродукт», </w:t>
            </w:r>
            <w:r>
              <w:rPr>
                <w:sz w:val="24"/>
              </w:rPr>
            </w:r>
          </w:p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(928) 035-44-84, (918) 260-05-17, </w:t>
            </w:r>
            <w:hyperlink r:id="rId15" w:tooltip="mailto:knp@knp.rosneft.ru" w:history="1">
              <w:r>
                <w:rPr>
                  <w:rStyle w:val="43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</w:rPr>
                <w:t xml:space="preserve">knp@knp.rosneft.ru</w:t>
              </w:r>
            </w:hyperlink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URR231</w:t>
            </w:r>
            <w:r>
              <w:rPr>
                <w:rFonts w:ascii="Times New Roman" w:hAnsi="Times New Roman" w:cs="Times New Roman" w:eastAsia="Calibri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9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353971, Краснодарский край, г. Новороссийск, пос. Верхнебаканский, ул. Кубанская 5, </w:t>
            </w:r>
            <w:r>
              <w:rPr>
                <w:sz w:val="24"/>
              </w:rPr>
            </w:r>
          </w:p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АО «НК «Роснефть»-Кубаньнефтепродукт», (903) 450-27-78, (918) 260-05-17, </w:t>
            </w:r>
            <w:hyperlink r:id="rId16" w:tooltip="mailto:knp@knp.rosneft.ru" w:history="1">
              <w:r>
                <w:rPr>
                  <w:rStyle w:val="43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</w:rPr>
                <w:t xml:space="preserve">knp@knp.rosneft.ru</w:t>
              </w:r>
            </w:hyperlink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URR2320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353745, Краснодарский край, Ленинградский район, ст. Ленинградская, Промзона, </w:t>
            </w:r>
            <w:r>
              <w:rPr>
                <w:sz w:val="24"/>
              </w:rPr>
            </w:r>
          </w:p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АО «НК «Роснефть»-Кубаньнефтепродукт», (918) 336-47-97, (918) 260-05-17, </w:t>
            </w:r>
            <w:hyperlink r:id="rId17" w:tooltip="mailto:knp@knp.rosneft.ru" w:history="1">
              <w:r>
                <w:rPr>
                  <w:rStyle w:val="43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</w:rPr>
                <w:t xml:space="preserve">knp@knp.rosneft.ru</w:t>
              </w:r>
            </w:hyperlink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URR232</w:t>
            </w:r>
            <w:r>
              <w:rPr>
                <w:rFonts w:ascii="Times New Roman" w:hAnsi="Times New Roman" w:cs="Times New Roman" w:eastAsia="Calibri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353560, Краснодарский край, г. Славянск-на-Кубани, ул. Маевской шоссе 23, </w:t>
            </w:r>
            <w:r>
              <w:rPr>
                <w:sz w:val="24"/>
              </w:rPr>
            </w:r>
          </w:p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АО «НК «Роснефть»-Кубаньнефтепродукт», (988) 470-74-23, (918) 260-05-17, </w:t>
            </w:r>
            <w:hyperlink r:id="rId18" w:tooltip="mailto:knp@knp.rosneft.ru" w:history="1">
              <w:r>
                <w:rPr>
                  <w:rStyle w:val="43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</w:rPr>
                <w:t xml:space="preserve">knp@knp.rosneft.ru</w:t>
              </w:r>
            </w:hyperlink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URR232</w:t>
            </w:r>
            <w:r>
              <w:rPr>
                <w:rFonts w:ascii="Times New Roman" w:hAnsi="Times New Roman" w:cs="Times New Roman" w:eastAsia="Calibri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352630, Краснодарский край, г. Белореченск, ул. Майкопское шоссе 1, </w:t>
            </w:r>
            <w:r>
              <w:rPr>
                <w:sz w:val="24"/>
              </w:rPr>
            </w:r>
          </w:p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АО «НК «Роснефть»-Кубаньнефтепродукт», (918) 120-72-94, (918) 260-05-17, </w:t>
            </w:r>
            <w:hyperlink r:id="rId19" w:tooltip="mailto:knp@knp.rosneft.ru" w:history="1">
              <w:r>
                <w:rPr>
                  <w:rStyle w:val="43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</w:rPr>
                <w:t xml:space="preserve">knp@knp.rosneft.ru</w:t>
              </w:r>
            </w:hyperlink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URR232</w:t>
            </w:r>
            <w:r>
              <w:rPr>
                <w:rFonts w:ascii="Times New Roman" w:hAnsi="Times New Roman" w:cs="Times New Roman" w:eastAsia="Calibri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353793, Краснодарский край, станица Старовеличковская, ул. Элеваторная 7/2, </w:t>
            </w:r>
            <w:r>
              <w:rPr>
                <w:sz w:val="24"/>
              </w:rPr>
            </w:r>
          </w:p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АО «НК «Роснефть»-Кубаньнефтепродукт», (988) 240-21-81, (918) 260-05-17, </w:t>
            </w:r>
            <w:hyperlink r:id="rId20" w:tooltip="mailto:knp@knp.rosneft.ru" w:history="1">
              <w:r>
                <w:rPr>
                  <w:rStyle w:val="43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</w:rPr>
                <w:t xml:space="preserve">knp@knp.rosneft.ru</w:t>
              </w:r>
            </w:hyperlink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URR232</w:t>
            </w:r>
            <w:r>
              <w:rPr>
                <w:rFonts w:ascii="Times New Roman" w:hAnsi="Times New Roman" w:cs="Times New Roman" w:eastAsia="Calibri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354340, Краснодарский край, Адлерский район, г. Сочи, ул. Авиационная 17/10, </w:t>
            </w:r>
            <w:r>
              <w:rPr>
                <w:sz w:val="24"/>
              </w:rPr>
            </w:r>
          </w:p>
          <w:p>
            <w:pPr>
              <w:pStyle w:val="429"/>
              <w:ind w:left="-68" w:right="-85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АО «НК «Роснефть»-Кубаньнефтепродукт», (989) 850-34-34, (918) 260-05-17, </w:t>
            </w:r>
            <w:hyperlink r:id="rId21" w:tooltip="mailto:knp@knp.rosneft.ru" w:history="1">
              <w:r>
                <w:rPr>
                  <w:rStyle w:val="43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</w:rPr>
                <w:t xml:space="preserve">knp@knp.rosneft.ru</w:t>
              </w:r>
            </w:hyperlink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URR232</w:t>
            </w:r>
            <w:r>
              <w:rPr>
                <w:rFonts w:ascii="Times New Roman" w:hAnsi="Times New Roman" w:cs="Times New Roman" w:eastAsia="Calibri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353440, Краснодарский край. г. Анапа, пр-т Революции, д. 3,офис 18, </w:t>
            </w:r>
            <w:r>
              <w:rPr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ЧООО «Саут Стрим Транспорт Б.В.», (861-33) 92-067, anapa.office@turkstrieam.info</w:t>
            </w:r>
            <w:r>
              <w:rPr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color w:val="000000" w:themeColor="text1"/>
                <w:spacing w:val="0"/>
                <w:sz w:val="24"/>
                <w:szCs w:val="22"/>
                <w:lang w:val="ru-RU" w:bidi="ar-SA" w:eastAsia="en-US"/>
              </w:rPr>
              <w:t xml:space="preserve">URR232</w:t>
            </w:r>
            <w:r>
              <w:rPr>
                <w:rFonts w:ascii="Times New Roman" w:hAnsi="Times New Roman" w:cs="Times New Roman" w:eastAsia="Calibri"/>
                <w:color w:val="000000" w:themeColor="text1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C9211E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353236, Краснодарский край, Северский р-н, пгт Афипский, Промзона, </w:t>
            </w:r>
            <w:r>
              <w:rPr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(861) 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-05-00, office@afipnpz.ru</w:t>
            </w:r>
            <w:r>
              <w:rPr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URR232</w:t>
            </w:r>
            <w:r>
              <w:rPr>
                <w:rFonts w:ascii="Times New Roman" w:hAnsi="Times New Roman" w:cs="Times New Roman" w:eastAsia="Calibri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20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353560, Краснодарский край, Славянский район, ул. Колхозная 2, (86146) 3-20-51, info@slaveco.ru</w:t>
            </w:r>
            <w:r/>
          </w:p>
        </w:tc>
      </w:tr>
      <w:tr>
        <w:trPr>
          <w:trHeight w:val="80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25" w:type="dxa"/>
            <w:vAlign w:val="center"/>
            <w:textDirection w:val="lrTb"/>
            <w:noWrap w:val="false"/>
          </w:tcPr>
          <w:p>
            <w:pPr>
              <w:pStyle w:val="546"/>
              <w:contextualSpacing w:val="true"/>
              <w:jc w:val="center"/>
              <w:spacing w:lineRule="auto" w:line="240" w:after="60" w:before="60"/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V. Симферопольская зона Единой системы организации воздушного движения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URR506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7"/>
              <w:jc w:val="center"/>
            </w:pPr>
            <w:r>
              <w:rPr>
                <w:rStyle w:val="494"/>
                <w:color w:val="000000"/>
                <w:sz w:val="24"/>
                <w:szCs w:val="24"/>
              </w:rPr>
              <w:t xml:space="preserve">ГУПС «Водоканал». </w:t>
            </w:r>
            <w:r>
              <w:rPr>
                <w:color w:val="000000"/>
              </w:rPr>
              <w:t xml:space="preserve">Адмирала Октябрьского ул., д. 4, </w:t>
            </w:r>
            <w:r/>
          </w:p>
          <w:p>
            <w:pPr>
              <w:pStyle w:val="527"/>
              <w:jc w:val="center"/>
            </w:pPr>
            <w:r>
              <w:rPr>
                <w:color w:val="000000"/>
              </w:rPr>
              <w:t xml:space="preserve">г. Севастополь, Респ. Крым, 299011. т. (8692) 54-61-35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URR592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4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298645, Респ. Крым, г. Ялта, пгт. Гурзуф, ул. Ленинградская, д. 41, </w:t>
            </w:r>
            <w:r/>
          </w:p>
          <w:p>
            <w:pPr>
              <w:pStyle w:val="429"/>
              <w:ind w:left="0" w:right="0" w:firstLine="4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(3654) 36-30-43, (978) 734-00-44, (978) 734-27-34, (978) 701-49-97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URR594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4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350911, г. Краснодар, ул. Трамвайная, д. 5, филиал ПАО «ФСК ЕЭС» - Кубанское ПМЭС; </w:t>
            </w:r>
            <w:r/>
          </w:p>
          <w:p>
            <w:pPr>
              <w:pStyle w:val="429"/>
              <w:ind w:left="0" w:right="0" w:firstLine="4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(861) 234-50-27, (918) 486-21-59, (928) 043-06-08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URR611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4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350911, г. Краснодар, ул. Трамвайная, д. 5, филиал ПАО «ФСК ЕЭС» - Кубанское ПМЭС;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(861) 234-50-27, (918) 486-21-59, (928) 043-06-08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  <w:t xml:space="preserve">URR204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344064, г. Ростов-на-Дону, проспект Шолохова, 302.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Дежурная смена зонального центра т. 8(863) 272-32-87, 8(863) 272-31-68;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т/ф 8(863) 272-37-98; адрес АФТН – УРРЖЗДЗЪ</w:t>
            </w:r>
            <w:r/>
          </w:p>
        </w:tc>
      </w:tr>
      <w:tr>
        <w:trPr>
          <w:trHeight w:val="80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25" w:type="dxa"/>
            <w:vAlign w:val="center"/>
            <w:textDirection w:val="lrTb"/>
            <w:noWrap w:val="false"/>
          </w:tcPr>
          <w:p>
            <w:pPr>
              <w:pStyle w:val="546"/>
              <w:contextualSpacing w:val="true"/>
              <w:jc w:val="center"/>
              <w:spacing w:lineRule="auto" w:line="240" w:after="60" w:before="6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VI. Самарская зона Единой системы организации воздушного движения</w:t>
            </w:r>
            <w:r/>
          </w:p>
        </w:tc>
      </w:tr>
      <w:tr>
        <w:trPr>
          <w:trHeight w:val="45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UWR707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widowControl w:val="off"/>
              <w:tabs>
                <w:tab w:val="left" w:pos="90" w:leader="none"/>
                <w:tab w:val="clear" w:pos="709" w:leader="none"/>
              </w:tabs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422840, Респ. Татарстан, г. Болгар, Спасский р-н, ул. Назаровых, 67,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ГБУК РТ, т/ф. (84347) 3-04-56, </w:t>
            </w:r>
            <w:hyperlink r:id="rId22" w:tooltip="mailto:bulgar2003@mail.ru" w:history="1">
              <w:r>
                <w:rPr>
                  <w:rStyle w:val="439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bulgar</w:t>
              </w:r>
              <w:r>
                <w:rPr>
                  <w:rStyle w:val="439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2003@</w:t>
              </w:r>
              <w:r>
                <w:rPr>
                  <w:rStyle w:val="439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439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.</w:t>
              </w:r>
              <w:r>
                <w:rPr>
                  <w:rStyle w:val="439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ru</w:t>
              </w:r>
            </w:hyperlink>
            <w:r/>
            <w:r/>
          </w:p>
        </w:tc>
      </w:tr>
      <w:tr>
        <w:trPr>
          <w:trHeight w:val="12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widowControl w:val="off"/>
              <w:tabs>
                <w:tab w:val="clear" w:pos="709" w:leader="none"/>
                <w:tab w:val="center" w:pos="388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widowControl w:val="off"/>
              <w:tabs>
                <w:tab w:val="clear" w:pos="709" w:leader="none"/>
                <w:tab w:val="center" w:pos="3889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UWR714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widowControl w:val="off"/>
              <w:tabs>
                <w:tab w:val="left" w:pos="90" w:leader="none"/>
                <w:tab w:val="clear" w:pos="709" w:leader="none"/>
              </w:tabs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424918, Респ. Марий Эл, г. Йошкар-Ола, п/о Семеновка, ФГКУ «АБ», </w:t>
            </w:r>
            <w:r/>
          </w:p>
          <w:p>
            <w:pPr>
              <w:pStyle w:val="429"/>
              <w:jc w:val="center"/>
              <w:spacing w:lineRule="auto" w:line="240" w:after="0" w:before="0"/>
              <w:widowControl w:val="off"/>
              <w:tabs>
                <w:tab w:val="left" w:pos="90" w:leader="none"/>
                <w:tab w:val="clear" w:pos="709" w:leader="none"/>
              </w:tabs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(8362) 69-69-00, 69-69-85,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avbasa@yandex.ru</w:t>
            </w:r>
            <w:r/>
          </w:p>
        </w:tc>
      </w:tr>
      <w:tr>
        <w:trPr>
          <w:trHeight w:val="1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shd w:val="clear" w:color="auto" w:fill="FFFFFF" w:themeFill="background1"/>
              <w:widowControl w:val="off"/>
              <w:tabs>
                <w:tab w:val="clear" w:pos="709" w:leader="none"/>
                <w:tab w:val="center" w:pos="388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widowControl w:val="off"/>
              <w:tabs>
                <w:tab w:val="clear" w:pos="709" w:leader="none"/>
                <w:tab w:val="center" w:pos="3889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UWR716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/>
                <w:color w:val="000000"/>
              </w:rPr>
              <w:t xml:space="preserve">420127, РТ, г. Казань, ул. Дементьева, д.1, т.(843) 533-40-70, 124,0 МГц, «Анодная»</w:t>
            </w:r>
            <w:r/>
          </w:p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/>
                <w:color w:val="000000"/>
              </w:rPr>
              <w:t xml:space="preserve">КАЗ им. С.П. Горбунова-филиал ПАО «Туполев»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UWR727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433379, Ульяновская обл., Теренгульский р-н, п. Мочилки, в/ч 58661-74 (ВД), </w:t>
            </w:r>
            <w:r/>
          </w:p>
          <w:p>
            <w:pPr>
              <w:pStyle w:val="520"/>
              <w:jc w:val="center"/>
              <w:spacing w:after="10" w:before="1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(842) 249-07-50</w:t>
            </w:r>
            <w:r/>
          </w:p>
        </w:tc>
      </w:tr>
      <w:tr>
        <w:trPr>
          <w:trHeight w:val="10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UWR729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420051, Республика Татарстан, г. Казань, ул. Беломорская, д. 101,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(843) 533-98-09</w:t>
            </w:r>
            <w:r/>
          </w:p>
        </w:tc>
      </w:tr>
      <w:tr>
        <w:trPr>
          <w:trHeight w:val="10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UWR731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433708, Ульяновская обл., Базарно-Сызганский р-н,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п. Базарный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Сызган-1,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в/ч 58661-51, т. 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(842) 402-11-25, (842) 402-23-97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UWR733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413800, Саратовская обл., г. Балаково,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(8453) 44-20-65, ф. (8453) 35-28-54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UWR734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445350, Самарская обл., г. Жигулевск, ул. Московское Шоссе, 2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(84862) 7-53-50, 7-53-59, 627-91-28, ф. (84862) 2-15-87</w:t>
            </w:r>
            <w:r/>
          </w:p>
        </w:tc>
      </w:tr>
      <w:tr>
        <w:trPr>
          <w:trHeight w:val="80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 xml:space="preserve">UWR735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 xml:space="preserve">420111, г. Казань, ул. Островского, д. 23, литер 1, Комитет по транспорту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 xml:space="preserve">Исполнительного комитета муниципального образования г. Казани, тел.8(843)292-04-17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UWR736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4500029, Респ. Башкортостан, г. Уфа, ул. Ульяновых, 74, Филиал ПАО АНК «Башнефть», «Башнефть-УНПЗ», </w:t>
            </w:r>
            <w:r/>
          </w:p>
          <w:p>
            <w:pPr>
              <w:pStyle w:val="52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т. (347)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261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69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-73, (937) 342-69-73,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 xml:space="preserve">info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 xml:space="preserve">bn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 xml:space="preserve">bashneft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 xml:space="preserve">ru</w:t>
            </w:r>
            <w:r/>
          </w:p>
        </w:tc>
      </w:tr>
      <w:tr>
        <w:trPr>
          <w:trHeight w:val="80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/>
                <w:b w:val="false"/>
                <w:color w:val="000000" w:themeColor="text1"/>
                <w:sz w:val="24"/>
                <w:szCs w:val="24"/>
                <w:highlight w:val="white"/>
              </w:rPr>
              <w:t xml:space="preserve">UWR737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contextualSpacing w:val="true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  <w:t xml:space="preserve">445007, Самарская обл., г. Тольятти, ул. Новозаводская, 6, </w:t>
            </w:r>
            <w:r/>
          </w:p>
          <w:p>
            <w:pPr>
              <w:pStyle w:val="429"/>
              <w:contextualSpacing w:val="true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  <w:t xml:space="preserve">т. (8482) 56-12-01, ф. (8482) 56-11-02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UWR739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440031, г. Пенза, ул. Окружная, д. 12а,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т/ф. (8412) 31-01-03,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Моб. 8-927-288-76-68</w:t>
            </w:r>
            <w:r/>
          </w:p>
        </w:tc>
      </w:tr>
      <w:tr>
        <w:trPr>
          <w:trHeight w:val="8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UWR740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440031, г. Пенза, ул. Окружная, д. 12а,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т/ф. (8412) 31-01-03,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Моб. 8-927-288-76-68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UWR741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440031, г. Пенза, ул. Окружная, д. 12а,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т/ф. (8412) 31-01-03,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Моб. 8-927-288-76-68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UWR742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440031, г. Пенза, ул. Окружная, д. 12а,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т/ф. (8412) 31-01-03,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Моб. 8-927-288-76-68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UWR743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440031, г. Пенза, ул. Окружная, д. 12а,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т/ф. (8412) 31-01-03,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Моб. 8-927-288-76-68</w:t>
            </w:r>
            <w:r/>
          </w:p>
        </w:tc>
      </w:tr>
      <w:tr>
        <w:trPr>
          <w:trHeight w:val="13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UWR744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445362, Самарская обл., г.о. Жигулёвск, с. Бахилова Поляна, ул. Жигулёвская, д. 1,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т. (84862) 3-78-38, 2-38-55, моб.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8-927-213-64-95;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zhiguli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1927@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yandex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ru</w:t>
            </w:r>
            <w:r/>
          </w:p>
        </w:tc>
      </w:tr>
      <w:tr>
        <w:trPr>
          <w:trHeight w:val="10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UWR745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460000, г. Оренбург, ул. Донецкая, 2/2,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т. (3532) 30-13-90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UWR746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460000, г. Оренбург, ул. Донецкая, 2/2,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т. (3532) 30-13-90</w:t>
            </w:r>
            <w:r/>
          </w:p>
        </w:tc>
      </w:tr>
      <w:tr>
        <w:trPr>
          <w:trHeight w:val="33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UWR747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460000, г. Оренбург, ул. Донецкая, 2/2,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т. (3532) 30-13-90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UWR748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460000, г. Оренбург, ул. Донецкая, 2/2,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</w:rPr>
              <w:t xml:space="preserve">т. (3532) 30-13-90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UWR749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453585, Республика Башкортостан, Бурзянский р-н,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Иргизлы, ул. Заповедная, д. 14, т. (34755) 3-37-10</w:t>
            </w:r>
            <w:r/>
          </w:p>
        </w:tc>
      </w:tr>
      <w:tr>
        <w:trPr>
          <w:trHeight w:val="27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UWR750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453560, Республика Башкортостан,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Белорецкий р-н, п/ Инзер, д. Реветь, т. (34792) 7-68-10,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revet_zapoved@mail.ru</w:t>
            </w:r>
            <w:r/>
          </w:p>
        </w:tc>
      </w:tr>
      <w:tr>
        <w:trPr>
          <w:trHeight w:val="45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UWR751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428034, Чувашская Республика, г. Чебоксары, п. Лесной, д. 9,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(8352) 41-48-49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UWR752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424038, Республика Марий-Эл, г. Йошкар-Ола,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Воинов Интернационалистов, 26, т. (8362) 22-02-33,</w:t>
            </w:r>
            <w:r/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UWR753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422537, Респ. Татарстан, Зеленодольский р-н, п/о Раифа,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Садовый, ул. Вехова, д. 1, т. (84371) 3-47-20</w:t>
            </w:r>
            <w:r/>
          </w:p>
        </w:tc>
      </w:tr>
      <w:tr>
        <w:trPr>
          <w:trHeight w:val="58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UWR754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422537, Респ. Татарстан, Зеленодольский р-н, п/о Раифа,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Садовый, ул. Вехова, д. 1, т. (84371) 3-47-20</w:t>
            </w:r>
            <w:r/>
          </w:p>
        </w:tc>
      </w:tr>
      <w:tr>
        <w:trPr>
          <w:trHeight w:val="26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UWR755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428034, Чувашская Респ., г. Чебоксары,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Лесной, 9, т. (8352) 41-48-49</w:t>
            </w:r>
            <w:r/>
          </w:p>
        </w:tc>
      </w:tr>
      <w:tr>
        <w:trPr>
          <w:trHeight w:val="26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UWR75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446029, Самарская область, г. Сызрань, ул. Астраханская, д.1,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«Сызранский НПЗ»,</w:t>
            </w:r>
            <w:r/>
          </w:p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т. (8464) 98-80-09, ф. (8464) 98-81-22, emeil: sekr@snpz.rosneft.ru</w:t>
            </w:r>
            <w:r/>
          </w:p>
        </w:tc>
      </w:tr>
      <w:tr>
        <w:trPr>
          <w:trHeight w:val="26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UWR759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443004, г. Самара, ул.Грозненская, 25, АО «КНПЗ» т. (846) 307-36-66, </w:t>
            </w:r>
            <w:r/>
          </w:p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307-36-66, email: Disp_KNPZ@knpz.rosneft.ru</w:t>
            </w:r>
            <w:r/>
          </w:p>
        </w:tc>
      </w:tr>
      <w:tr>
        <w:trPr>
          <w:trHeight w:val="26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UWR760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446207, Самарская область, г. Нокуйбышевск, ул. Осипенко, 12 стр 1. </w:t>
            </w:r>
            <w:r/>
          </w:p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«Новокуйбышевский НПЗ» т. (846) 353-22-64, emeil:SEKR@nknpz.rosneft.ru</w:t>
            </w:r>
            <w:r/>
          </w:p>
        </w:tc>
      </w:tr>
      <w:tr>
        <w:trPr>
          <w:trHeight w:val="26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UWR761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446207, Самарская область, г. Нокуйбышевск, ул. Осипенко, 12 стр 1. </w:t>
            </w:r>
            <w:r/>
          </w:p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«Новокуйбышевский НПЗ» т. (846) 353-22-64, emeil:SEKR@nknpz.rosneft.ru</w:t>
            </w:r>
            <w:r/>
          </w:p>
        </w:tc>
      </w:tr>
      <w:tr>
        <w:trPr>
          <w:trHeight w:val="26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UWR762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446207, Самарская область, г. Нокуйбышевск, ул. Осипенко, 12 стр 1. </w:t>
            </w:r>
            <w:r/>
          </w:p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«Новокуйбышевский НПЗ» т. (846) 353-22-64, emeil:SEKR@nknpz.rosneft.ru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UWR764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429951, Чувашская Респ., г. Новочебоксарск,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ул. Набережная, д. 34, т. (8352) 30-18-59, 30-19-59; ф. 30-17-59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UWR765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603011, г. Нижний Новгород, ул. Журова, д. 2,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(831) 245-01-17, ф. (831) 245-09-07</w:t>
            </w:r>
            <w:r/>
          </w:p>
        </w:tc>
      </w:tr>
      <w:tr>
        <w:trPr>
          <w:trHeight w:val="23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UWR766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428034, Чувашская Респ., г. Чебоксары, п. Лесной, 9,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(8352) 41-48-49</w:t>
            </w:r>
            <w:r/>
          </w:p>
        </w:tc>
      </w:tr>
      <w:tr>
        <w:trPr>
          <w:trHeight w:val="23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UWR801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461202, Оренбургская область, г. Новосергиевка, ул. Угольная, 1,</w:t>
            </w:r>
            <w:r/>
          </w:p>
          <w:p>
            <w:pPr>
              <w:pStyle w:val="429"/>
              <w:jc w:val="center"/>
              <w:spacing w:lineRule="auto" w:line="240" w:after="0" w:afterAutospacing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«Оренбургнефть», т. (353) 427-36-40, emeil: orenburgneft@rosneft.ru</w:t>
            </w:r>
            <w:r/>
          </w:p>
        </w:tc>
      </w:tr>
      <w:tr>
        <w:trPr>
          <w:trHeight w:val="23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UWR80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afterAutospacing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446600, Самарская область, Нефтегорский район, промплощадка Нефтестабилизационное производство НСП «Нефтегорское», т. (84670) 2-16-19</w:t>
            </w:r>
            <w:r>
              <w:rPr>
                <w:sz w:val="24"/>
              </w:rPr>
            </w:r>
          </w:p>
        </w:tc>
      </w:tr>
      <w:tr>
        <w:trPr>
          <w:trHeight w:val="23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lang w:val="ru-RU" w:bidi="ar-SA" w:eastAsia="en-US"/>
              </w:rPr>
              <w:t xml:space="preserve">UWR210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453506, Республика Башкортостан, Белорецкий район, с. Железнодорожный, ул. Нефтебазовая 1,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Башнефть-Розница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(374) 214-48-33, 214-47-33, emeil: BNR@bn.rosneft.ru</w:t>
            </w:r>
            <w:r>
              <w:rPr>
                <w:sz w:val="24"/>
              </w:rPr>
            </w:r>
          </w:p>
        </w:tc>
      </w:tr>
      <w:tr>
        <w:trPr>
          <w:trHeight w:val="23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lang w:val="ru-RU" w:bidi="ar-SA" w:eastAsia="en-US"/>
              </w:rPr>
              <w:t xml:space="preserve">UWR210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461040, Оренбургская область, г. Бузулук, ул. Совхозная 1, Бузулукская нефтебаза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«Башнефть-Розница»,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т. (347) 214-48-33, 214-47-33, emeil: BNR@bn.rosneft.ru</w:t>
            </w:r>
            <w:r>
              <w:rPr>
                <w:sz w:val="24"/>
              </w:rPr>
            </w:r>
          </w:p>
        </w:tc>
      </w:tr>
      <w:tr>
        <w:trPr>
          <w:trHeight w:val="23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lang w:val="ru-RU" w:bidi="ar-SA" w:eastAsia="en-US"/>
              </w:rPr>
              <w:t xml:space="preserve">UWR210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453010, Кармаскалинский р-он, д. Улукулево, ул. Карла Маркса 153, Крламанская нефтебаза,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«Башнефть-Розница», т. (347) 214-48-33, 214-47-33, emeil: BNR@bn.rosneft.ru</w:t>
            </w:r>
            <w:r>
              <w:rPr>
                <w:sz w:val="24"/>
              </w:rPr>
            </w:r>
          </w:p>
        </w:tc>
      </w:tr>
      <w:tr>
        <w:trPr>
          <w:trHeight w:val="23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lang w:val="ru-RU" w:bidi="ar-SA" w:eastAsia="en-US"/>
              </w:rPr>
              <w:t xml:space="preserve">UWR210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452680, Р. Башкортостан, г. Нефтекамск, ул. Заводская 2А, Нефтекамская нефтебаза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«Башнефть-Розница»,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т. (347) 214-48-33, 214-47-33, emeil: BNR@bn.rosneft.ru</w:t>
            </w:r>
            <w:r>
              <w:rPr>
                <w:sz w:val="24"/>
              </w:rPr>
            </w:r>
          </w:p>
        </w:tc>
      </w:tr>
      <w:tr>
        <w:trPr>
          <w:trHeight w:val="23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lang w:val="ru-RU" w:bidi="ar-SA" w:eastAsia="en-US"/>
              </w:rPr>
              <w:t xml:space="preserve">UWR210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5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460009, г. Оренбург, ул. Деповская 49, Оренбургская нефтебаза,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«Башнефть-Розница»,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т. (347) 214-48-33, 214-47-33, emeil: BNR@bn.rosneft.ru</w:t>
            </w:r>
            <w:r>
              <w:rPr>
                <w:sz w:val="24"/>
              </w:rPr>
            </w:r>
          </w:p>
        </w:tc>
      </w:tr>
      <w:tr>
        <w:trPr>
          <w:trHeight w:val="23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lang w:val="ru-RU" w:bidi="ar-SA" w:eastAsia="en-US"/>
              </w:rPr>
              <w:t xml:space="preserve">UWR210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452120, Р. Башкортостан, Альшевский р-он, с. Раевский, ул. Комплексная 6А, Раевская нефтебаза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«Башнефть-Розница», т. (347) 214-48-33, 214-47-33, emeil: BNR@bn.rosneft.ru</w:t>
            </w:r>
            <w:r>
              <w:rPr>
                <w:sz w:val="24"/>
              </w:rPr>
            </w:r>
          </w:p>
        </w:tc>
      </w:tr>
      <w:tr>
        <w:trPr>
          <w:trHeight w:val="23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lang w:val="ru-RU" w:bidi="ar-SA" w:eastAsia="en-US"/>
              </w:rPr>
              <w:t xml:space="preserve">UWR210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7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453062, Р. Башкортостан, г. Салават, ул. Нуриманова 1, Салаватская нефтебаза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«Башнефть-Розница», т. (347) 214-48-33, 214-47-33, emeil: BNR@bn.rosneft.ru</w:t>
            </w:r>
            <w:r>
              <w:rPr>
                <w:sz w:val="24"/>
              </w:rPr>
            </w:r>
          </w:p>
        </w:tc>
      </w:tr>
      <w:tr>
        <w:trPr>
          <w:trHeight w:val="23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lang w:val="ru-RU" w:bidi="ar-SA" w:eastAsia="en-US"/>
              </w:rPr>
              <w:t xml:space="preserve">UWR210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8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461900, г. Сорочинск, ул. Дзержинского 91, Сорочинская нефтебаза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«Башнефть-Розница»,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т. (347) 214-48-33, 214-47-33, emeil: BNR@bn.rosneft.ru</w:t>
            </w:r>
            <w:r>
              <w:rPr>
                <w:sz w:val="24"/>
              </w:rPr>
            </w:r>
          </w:p>
        </w:tc>
      </w:tr>
      <w:tr>
        <w:trPr>
          <w:trHeight w:val="23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lang w:val="ru-RU" w:bidi="ar-SA" w:eastAsia="en-US"/>
              </w:rPr>
              <w:t xml:space="preserve">UWR210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9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452756, Р. Башкортостан, г. Таймазы, ул. Советская 3, Таймазинская нефтебаза,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«Башнефть-Розница»,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т. (347) 214-48-33, 214-47-33, emeil: BNR@bn.rosneft.ru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lang w:val="ru-RU" w:bidi="ar-SA" w:eastAsia="en-US"/>
              </w:rPr>
              <w:t xml:space="preserve">UWR2110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462820, Оренбургская область, Адамовский р-он, п. Шильда, ул. Садовая 83, Шильдинская нефтебаза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«Башнефть-Розница», т. (347) 214-48-33, 214-47-33, emeil: BNR@bn.rosneft.ru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2"/>
                <w:lang w:val="ru-RU" w:bidi="ar-SA" w:eastAsia="en-US"/>
              </w:rPr>
              <w:t xml:space="preserve">UWR2111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453434, Республика Башкартостан, г. Благовещенск, ул. Социалистическая 71,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(347) 279-75-34, (347) 662-14-85, emeil: inbox@polief.sibur.ru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UWR2112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410022, г. Саратов, ул. Брянская д. 1,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ПАО «Саратовский НПЗ»,</w:t>
            </w:r>
            <w:r>
              <w:rPr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(8452) 47-06-66, emeil: sar-npz-dispgo@srnpz.rosneft.ru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UWR2113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446300, Самарская область, г. Отрадный, Территория завода, </w:t>
            </w:r>
            <w:r>
              <w:rPr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«Отрадненский Газоперерабатывающий завод», т. (8466) 12-89-02, emeil: sekr@ogpz.rosneft.ru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UWR2114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450006, Республика Башкортостан, г. Уфа, бульвар Ибрагимова 61, КЦ №1, </w:t>
            </w:r>
            <w:r>
              <w:rPr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ООО «Башкирские распределительные сети», т. (347) 276-75-06, bashrts@bgkbrb.ru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UWR2115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452680, Республика Башкортостан, г. Нефтекамск, ул. Промышленная 12а, КЦ №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2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</w:t>
            </w:r>
            <w:r>
              <w:rPr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филиал ООО «Башкирские распределительные сети», т. (347) 312-00-56, bashrts@bgkrb.ru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UWR2116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450049, Республика Башкортостан, г. Уфа, ул. Новоженова 11, КЦ №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</w:t>
            </w:r>
            <w:r>
              <w:rPr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филиал ООО «Башкирские распределительные сети», т. (347) 233-26-00, bashrts@bgkrb.ru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UWR211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450069, Республика Башкортостан, г. Уфа, ул. Гвардейская 41/1; КЦ №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ООО «Башкирские распределительные сети», т. (347) 269-25-26, bashrts@bgkrb.ru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UWR211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453203, Республика Башкортостан, г. Ишимбай, ул. Блохина 19; КЦ №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ООО «Башкирские распределительные сети», т. (347) 942-40-12, 98-380 bashrts@bgkrb.ru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452683, Башкортостан, г. Нефтекамск, ул. Автозаводская 3; КЦ 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филиал ООО «Башкирские распределительные сети», т. (347) 312-06-12, 99-562 bashrts@bgkrb.ru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UWR2120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453130, Республика Башкортостан, г. Стерлитомак, ул. Гоголя 134; КЦ 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филиал ООО «Башкирские распределительные сети», т. (347) 326-18-46, 64-448 bashrts@bgkrb.ru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UWR2121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450039, Республика Башкортостан, г. Уфа, бульвар Тухвата Янаби 34/1; КЦ 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филиал ООО «Башкирские распределительные сети», т. (347) 238-27-22, bashrts@bgkrb.ru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UWR2122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452680, Республика Башкортостан, г. Агидель, ул. Транспортников 26, КЦ №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филиал ООО «Башкирские распределительные сети», т. (347) 312-77-58, 99-532, bashrts@bgkrb.ru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UWR2123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453253, Республика Башкортостан, г. Салават, ул. Индустриальная 25, КЦ 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филиал ООО «Башкирские распределительные сети», т. (347) 635-35-13, 97-291, bashrts@bgkrb.ru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bidi="ar-SA" w:eastAsia="en-US"/>
              </w:rPr>
              <w:t xml:space="preserve">UWR212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4" w:name="__DdeLink__15146_4190711405"/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452017, Республика Башкортостан, Муниципальный район Белебеевский, г.п. Приютовский поссовет,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р.п. Приютово, ул. Вокзалная, д. 13,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«Шпаковское ГПП», т. (347) 863-82-73, shgpc@bn.rosneft.ru</w:t>
            </w:r>
            <w:bookmarkEnd w:id="4"/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bidi="ar-SA" w:eastAsia="en-US"/>
              </w:rPr>
              <w:t xml:space="preserve">UWR212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452017, Республика Башкортостан, Муниципальный район Белебеевский, г.п. Приютовский поссовет,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р.п. Приютово, ул. Вокзалная, д. 13,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«Шпаковское ГПП», т. (347) 863-82-73, shgpc@bn.rosneft.ru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450039, Республика Башкортостан, г. Уфа, ул. Сельская Богородская 6,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«Башкирская ГК»,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«Уфимская ТЭЦ-2», т. (917) 342-80-47, office@bgkrb.ru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450511, Республика Башкортостан, Уфимский район, п. Дмитриевка, ул. Дорожная 5,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«Башкирская ГК»,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«Затонская ТЭЦ», т. (964) 957-75-59, office@bgkrb.ru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453107, Республика Башкортостан, г. Стерлитомак, ул. Техническая, влд. 10,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ООО «Башкирская ГК»,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«Стерлитомакcкая ТЭЦ», т. (917) 473-51-29, office@bgkrb.ru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453107, Республика Башкортостан, Стерлитомакский район,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«Ново-Стерлитомакcкая ТЭЦ»,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ООО «Башкирская ГК», т. (917) 473-51-29, office@bgkrb.ru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bidi="ar-SA" w:eastAsia="en-US"/>
              </w:rPr>
              <w:t xml:space="preserve">UWR2130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453252, Республика Башкортостан, г. Салават, ул. Нефтезаводская, зд. 13,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«Салаватская ТЭЦ»,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ООО «Башкирская ГК», т. (917) 438-78-97, office@bgkrb.ru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UWR2131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453336, Республика Башкортостан, Кугарчинский район, п. Юмагузино, ул. Нефтезаводская, зд. 13,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«Юмагузинская ГЭС»,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ООО «Башкирская ГК», т. (917) 438-78-97, office@bgkrb.ru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UWR2132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453336, Республика Башкортостан, Кугарчинский район, п. Юмагузино, ул. Нефтезаводская, зд. 13,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«Юмагузинская ГЭС»,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ООО «Башкирская ГК», т. (917) 438-78-97, office@bgkrb.ru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UWR2133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446600, Самарская область, г. Нефтегорск,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«Нефтегорский ГПЗ»,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т. (846) 703-06-21, KopylovSA@ngpz.rosneft.ru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UWR2134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440013, г. Пенза, ул. Нейтральная 104Б,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ПАО «НК Роснефть», АО «Пензанефтепродукт»,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т. (841) 259-39-60, Sekretar-PNP@penza.rosneft.ru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UWR2135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Упн «Раевка», т. (347) 262-26-07, 262-29-86, post@bashneft.ru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UWR2136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НП «Казангулово», т. (347) 262-26-07, 262-29-86, post@bashneft.ru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UWR2137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УПН «Чегодаево», т. (347) 262-26-07, 262-29-86, post@bashneft.ru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UWR2138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НП «Япрык», т. (347) 262-26-07, 262-29-86, post@bashneft.ru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UWR2139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ПСН «Керметово», т. (347) 262-26-07, 262-29-86, post@bashneft.ru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UWR2140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УПН «Краснохолмский»,т. (347) 262-26-07, 262-29-86, post@bashneft.ru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UWR2141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НП «Манчарово», т. (347) 262-26-07, 262-29-86, post@bashneft.ru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UWR2142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УПН «Сергеевка», т. (347) 262-26-07, 262-29-86, post@bashneft.ru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UWR2143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УПН «Ташкиново», т. (347) 262-26-07, 262-29-86, post@bashneft.ru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UWR2144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НП «Телепаново», т. (347) 262-26-07, 262-29-86, post@bashneft.ru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UWR2145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УПН «Четырманово», т. (347) 262-26-07, 262-29-86, post@bashneft.ru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UWR2146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УКПН «Шушнур», т. (347) 262-26-07, 262-29-86, post@bashneft.ru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UWR2147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423930, Республика Татарстан, г. Бавлы, площадка Нефтепровод,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«Транснефть-Приволга»,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ЛПДС «Бавлы»,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(85569) 5-85-70, privolga@sam.transneft.ru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UWR2148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423922, Республика Татарстан, Бавлинский район, с. Поповка, БКНС «Поповка»,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«Транснефть-Приволга»,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(85569) 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-41-38, privolga@sam.transneft.ru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UWR2149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441630, Оренбургская область, г. Бугуруслан, ул. Белинского 54,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«Транснефть-Приволга», БКНС «Бугуруслан», (922) 863-07-96, privolga@sam.transneft.ru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UWR2150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446470, Самарская область, г. Похвистнево, Ибряйкинское ш.,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  <w:r/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«Похвистнево», (84656) 2-44-96, privolga@sam.transneft.ru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UWR2151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446350, Самарская область, Кинель-Черкасский район, с.п. Кинель-Черкасское,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БКНС «Ерзовка», (937) 189-22-63, privolga@sam.transneft.ru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UWR2152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446300, Самарская область, г. Отрадный, промзона, д. 3,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НПС «Муханово», (84661) 4-13-64, privolga@sam.transneft.ru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UWR2153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446320, Самарская область, Кинель-Черкасский район, с. Кротовка,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«Кротовка и ПТК ж/д ННЭ», (84660)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80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, (987) 437-60-02 privolga@sam.transneft.ru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UWR2154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446412, Самарская область, Кинельский район, п. Комсомольский,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БКНС «Комсомолец», (927) 705-74-94 privolga@sam.transneft.ru</w:t>
            </w:r>
            <w:r/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UWR2155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443526, Самарская область, Волжский район, п. Просвет,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ПП «Самара»,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(846) 999-85-91 privolga@sam.transneft.ru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UWR2156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446149, Самарская область, Красноармейский район, п. Братский,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НПС «Любецкая», (927) 653-15-28 privolga@sam.transneft.ru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UWR2157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446236 Самарская область, Безенчукский район, п. Привольный,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НПС «Покровская», (927) 658-32-30 privolga@sam.transneft.ru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UWR2158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446290 Самарская область, Большечерниговский район, с. Большая Черниговка, ул. Заводская 3,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НПС «Большая Черниговка», (846) 722-14-72 privolga@sam.transneft.ru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UWR2159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413806, Саратовская область, Балаковский район, п. Грачи,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«Грачи», (8453) 65-00-80 privolga@sam.transneft.ru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UWR2160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412800, Саратовская область, Красноармейский район, с.п. Карамышское,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«Красноармейская», (84550)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77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24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 privolga@sam.transneft.ru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UWR2161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445597, Самарская область, Хворостянский район, п. Прогресс,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«Транснефть-Приволга», ЛПДС «Совхозная»,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(937)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990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94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-8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2, privolga@sam.transneft.ru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UWR2162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450517, Республика Башкортостан, Уфимский район, с. Черкассы, мкр. Промышленный, участок №№ 2А, 17,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«Транснефть-Урал», НПС «Черкассы-ПП», ЛПДС «Черкассы»,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(347) 279-27-56, tnural@ufa.transneft.ru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UWR2163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450513, Республика Башкортостан, Уфимский район, с. Нурлино,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«Транснефть-Урал», ЛПДС «Нурлино»,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(347) 279-27-56, tnural@ufa.transneft.ru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UWR2164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450517, Республика Башкортостан, Уфимский район, с. Черкассы,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«Транснефть-Урал»,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 «Черкассы-2»,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(347) 279-27-56, tnural@ufa.transneft.ru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UWR2165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452774, Республика Башкортостан, Таймазинский район, 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50-51-й км автодороги Белебей-Бакалы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«Транснефть-Урал», ЛПДС «Субханкулово», НПС «Субханкулово-ПП»,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(34782) 9-20-11, tnural@ufa.transneft.ru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UWR2166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456030, Челябинская область, Ашинский район, 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р.п. Кропачево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Молодежная д. 2Б,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«Транснефть-Урал»,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ЛПДС «Кропачево», НПС «Субханкулово-ПП»,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(347) 279-27-56, tnural@ufa.transneft.ru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UWR2167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452042, Республика Башкортостан, Бижбулякский район, с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. Сухоречка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Центральная д. 1а,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«Транснефть-Урал», НПС «Шкапово»,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(34782) 9-20-11, tnural@ufa.transneft.ru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UWR2168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453330, Республика Башкортостан, Кугарчинский район, с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. Мраково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Октябрьская, д. 39а,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«Транснефть-Урал», НПС «Мраково»,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(34782) 9-20-11, tnural@ufa.transneft.ru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UWR216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452878, Республика Башкортостан, Калтасинский район, с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. Кутерем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Нефтяников, д. 10а,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«Транснефть-Урал», ЛПДС «Калтасы»,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(34779) 4-63-19, tnural@ufa.transneft.ru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UWR2170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452742, Республика Башкортостан, Благоварский район, с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. Первомайский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Ленина, д. 28,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«Транснефть-Урал», ЛПДС «Языково»,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(34782) 9-20-11, tnural@ufa.transneft.ru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452206, Республика Башкортостан, Чекмагушевский район, с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. Старокалмашево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«Транснефть-Урал»,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ЛПДС «Чекмагуш»,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(34782) 9-20-11, tnural@ufa.transneft.ru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452271, Республика Башкортостан, Илишевский район, с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. Андреевка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«Транснефть-Урал»,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 «Андреевка-ПП»,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(34779) 4-63-19, tnural@ufa.transneft.ru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461622, Оренбургская область, Бугурусланский район, с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. Старое Тюрино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Степная, д. 8,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«Транснефть-Урал», ЛПДС «Тюрино-ПП»,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(34782) 9-20-11, tnural@ufa.transneft.ru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461622, Оренбургская область, 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г. Орск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Гончарова, д. 30,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«Транснефть-Урал»,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ЛЭПСУ «Орск»,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(34782) 9-20-11, tnural@ufa.transneft.ru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446416, Самарская область, Кинельский район, с. Георгиевка, ул. Станционная, д. 37,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«Транснефть-Приволга», ЛПДС «Георгиевка-ПП»,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(34782) 9-20-11, privolga@sam.transneft.ru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617830, Пермский край, г. Чернушка,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«Транснефть-Приволга», НПС «Чернушка»,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(34779) 4-63-19, privolga@sam.transneft.ru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453250, Республика Башкортостан, 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г. Салават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«Транснефть-Урал»,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ЛПДС «Салават»,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(34782) 9-20-11, tnural@ufa.transneft.ru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452425, Республика Башкортостан, </w:t>
            </w:r>
            <w:r>
              <w:rPr>
                <w:rFonts w:ascii="Times New Roman" w:hAnsi="Times New Roman" w:cs="PT Sans" w:eastAsia="PT Sans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Иглинский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с.Улу-Теляк,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«Транснефть-Урал»,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ЛПДС «Салават»,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(34727) 9-27-56, tnural@ufa.transneft.ru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413081, Саратовская оьласть, Марксовский район, с. Филипповка,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«Транснефть-Приволга», НПС «Бородаевка», (84567) 5-47-16, privolga@sam.transneft.ru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80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413152, Саратовская оьласть, Энгельсский район, с. Новая Терновка,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«Транснефть-Приволга»,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ЛПДС «Терновка», (8453) 77-71-22, privolga@sam.transneft.ru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81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425270, Республика Мэрий Эл, Килемарский р-н, д. Широкундыш,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«Транснефть-Верхняя Волга»,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 «Килемары»,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(83643) 2-62-20, (917) 708-24-14, Referent@tvv.transneft.ru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82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612226, Кировская область, Яранский р-н, д. Шкаланка,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«Транснефть-Верхняя Волга»,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2"/>
              </w:rPr>
              <w:t xml:space="preserve">НПС «Прудки»,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(8362) 68-22-66 доп. (2-10), (987) 709-62-58, Referant@tvv.transneft.ru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83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433800, Ульяновская область, Николаевский р-н, п. Нагорный, ул. Новая, д. 48,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«Транснефть-Дружба»,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ЛПДС «Никулино»,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(917) 810-20-27, office@brn.transneft.ru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84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442214, Пензенская область, Каменский р-н, п. Росток,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«Транснефть-Дружба», НПС «Ростовка»,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(84156) 9-46-00,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office@brn.transneft.ru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85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446250, Самарская область, Безенчукский р-н, п. Дружба, ул. Нефтяников, д. 8,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«Транснефть-Дружба»,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 «Красноселки»,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(937) 060-26-84, office@brn.transneft.ru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86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442051, Пензенская область, Башмаковский р-н, п. Дружный, ул. Новая, д. 26,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«Транснефть-Дружба»,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ЛПДС «Башмаково», (84143) 5-57-73, ул. Юбилейная, д. 37, ЛПДС «Соседка», </w:t>
            </w:r>
            <w:r>
              <w:rPr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(917) 967-67-09, office@brn.transneft.ru</w:t>
            </w:r>
            <w:r>
              <w:rPr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87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446236, Самарская область, Безенчукский р-н, п. Привольный, промзона д. 20,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«Транснефть-Дружба»,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ЛПДС «Прибой», (917) 011-09-38, office@brn.transneft.ru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88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442530, Пензенская область, Кузнецкий р-н, с. Алексеевка, ул. Дружбы, д. 1,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«Транснефть-Дружба»,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НПС «Кузнецк», (84157) 73-98-21,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office@brn.transneft.ru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89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422625, Республика Татарстан, Лаишевский муниципальный район, Песчано-Ковалинское сельское поселение,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с. Песчаные Ковали, ул. Насосная, д. 1, НПС «Ковали»,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(843) 784-92-13, (843) 249-20-13, (987) 173-52-98,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office@kaz.transneft.ru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90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422407, Республика Татарстан, Буинский муниципальный район, Старостуденецкое сельское поселение,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 «Студенец», (843) 743-13-30, (987) 173-52-50,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office@kaz.transneft.ru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91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423806, Республика Татарстан, г. Набережные Челны, ул. Старосармановская, д. 22,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АО «Транснефть-Прикамье»,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 «Набережные Челны», (8552) 37-75-13, 37-75-14, (987) 299-19-48, office@kaz.transneft.ru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92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429907, Чувашская Республика, Цивильский р-н, Конарское сельское поселение, п. Конар, ул. Николаева, д. 17,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«Транснефть-Прикамье», НПС «Тиньговатово»,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(83545) 64-48-86, (927) 245-83-21,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office@kaz.transneft.ru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93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423450, Республика Татарстан, Альметьевский муниципальный р-н, г. Альметьевск, Объездной тракт,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«Транснефть-Прикамье»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НПС-3, д. 103, (8553) 39-63-83, 39-65-39, (987) 219-07-84,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office@kaz.transneft.ru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94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423450, Республика Татарстан, Азнакаевский р-н, с.п. Агерзинское,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«Транснефть-Прикамье»,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 «Азнакаево»,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(85592) 4-02-14, 4-02-15, (987) 006-01-94,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office@kaz.transneft.ru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95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446940, Самарская область. Клявлинский муниципальный район, с.п. Старый Маклауш,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5" w:name="__DdeLink__26348_2178042802"/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«Транснефть-Прикамье»,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НПС</w:t>
            </w:r>
            <w:bookmarkEnd w:id="5"/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«Елизаветинка», (84653) 2-26-54, (927) 037-60-40,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office@kaz.transneft.ru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96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617757, Пермский край,Чайковский городской округ, с.п. Уральское, (342441) 5-60-96, (922) 240-03-75,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«Транснефть-Прикамье»,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НПС «Уральская»,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office@kaz.transneft.ru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97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433430, Республика Татарстан, Альметьевский муниципальный р-н, с.з. п. Верхний Акташ,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«Транснефть-Прикамье», ГПС «Альметьевка»,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(8553) 30-50-46, (917) 299-06-83,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office@kaz.transneft.ru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98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423753, Республика Татарстан, Актанышский муниципальный р-н, Масадинское с.п. зона (массив) Нефтепромышленная, з/у 1,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«Транснефть-Прикамье», НПС «Белая»,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(85552) 6-72-14, (927) 045-40-89,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office@kaz.transneft.ru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423970, Республика Татарстан, Муслюмовский р-н, Тойгильдинский с/с, с. Тойгильдино,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«Транснефть-Прикамье», НПС «Муслюмово», (85552) 6-74-14, (927) 245-83-50, office@kaz.transneft.ru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423403, Республика Татарстан, Альметьевский муниципальный р-н, г. Альметьевск,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«Транснефть-Прикамье», НПС «Калейкино», (8553) 39-69-20, 43-71-18, (987) 210-14-81, (987) 210-12-40, office@kaz.transneft.ru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201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422971, Республика Татарстан,Чистопольский  муниципальный р-н, с. Каргали, промплощадка № 4/7,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«Транснефть-Прикамье», НПС «Михайловка»,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(84342) 9-22-14, 9-22-13, (987) 291-40-61, (917) 882-32-04,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office@kaz.transneft.ru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202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443535, Самарская область, Волжский р-н, с. Лопатино,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«Транснефть-Прикамье», ЛПДС «Прикамье»,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(846) 999-85-65, office@bm.transneft.ru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203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446213, Самарская область, г. Новокуйбышевск, ул. Шоссейная, д. 6«б»,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«Транснефть-Прикамье»,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ЛПДС «Воскресенка»,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(937) 993-81-78,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office@bm.transneft.ru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6" w:name="__DdeLink__41720_2711212495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20</w:t>
            </w:r>
            <w:bookmarkEnd w:id="6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442764, Пензенская область, Бессоновский р-н, п. Полевой, ул. Нефтяников, д.1,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«Транснефть-Дружба»,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ЛПДС «Пенза»,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(8412) 57-96-26,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office@bm.transneft.ru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7" w:name="__DdeLink__41720_2711212495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20</w:t>
            </w:r>
            <w:bookmarkEnd w:id="7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440040, Пензенская область, г. Пенза, п. Нефтяник, ул. Нефтяников, д.23,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«Транснефть-Дружба»,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ЛПДС «Пенза-2»,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(987) 151-20-62,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office@bm.transneft.ru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8" w:name="__DdeLink__41720_2711212495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20</w:t>
            </w:r>
            <w:bookmarkEnd w:id="8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«Транснефть-Дружба».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446014, Самарская область, м.р-н Сызранский, с.п. Волжское,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земельный участок № 1,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ЛПДС «Сызрань», (846) 990-96-10.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446014, Самарская область, г. Сызрань, ул. Нефтебазная д.1«б», «Сызрань-1»,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(917) 119-67-39,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office@bm.transneft.ru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9" w:name="__DdeLink__41720_2711212495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20</w:t>
            </w:r>
            <w:bookmarkEnd w:id="9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446012, Самарская область, Сызранский р-н, п. Журавлевский,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«Транснефть-Дружба», ЛПДС «Журавлинская», (917) 108-54-58, office@bm.transneft.ru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10" w:name="__DdeLink__41720_2711212495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20</w:t>
            </w:r>
            <w:bookmarkEnd w:id="10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446048, Самарская область, Сызранский р-н,пгт. Новогубинск,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«Транснефть-Дружба», НПС «Губино»,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(8464) 90-96-21, office@bm.transneft.ru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11" w:name="__DdeLink__41720_2711212495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20</w:t>
            </w:r>
            <w:bookmarkEnd w:id="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433840, Ульяновская область, Николаевский р-н, п. Клин, ул. Интернациональная, д. 1,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«Транснефть-Дружба», ЛПДС «Клин»,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(987) 686-70-25,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office@bm.transneft.ru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12" w:name="__DdeLink__41720_2711212495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bookmarkEnd w:id="12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442780, Пензенская область, Бессоновский р-н, п. Николаевка, ул. Новая, д. 1,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«Транснефть-Дружба»,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 «Пенза-1», (987) 956-42-32, office@bm.transneft.ru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13" w:name="__DdeLink__41720_2711212495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bidi="ar-SA" w:eastAsia="en-US"/>
              </w:rPr>
              <w:t xml:space="preserve">UWR2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2</w:t>
            </w:r>
            <w:bookmarkEnd w:id="13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00"/>
              <w:jc w:val="center"/>
              <w:spacing w:lineRule="auto" w:line="240" w:after="0" w:before="0"/>
              <w:shd w:val="clear" w:color="auto" w:fill="FFFF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highlight w:val="white"/>
              </w:rPr>
              <w:t xml:space="preserve">413810, Саратовская область, Балаковский р-н, с. Быков Отрог, проезд Химиков 1, АО «Апатит»,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00"/>
              <w:jc w:val="center"/>
              <w:spacing w:lineRule="auto" w:line="240" w:after="0" w:before="0"/>
              <w:shd w:val="clear" w:color="auto" w:fill="FFFF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highlight w:val="white"/>
              </w:rPr>
              <w:t xml:space="preserve">(8453) 622294, 62-24-39. ф. (8453) 62-48-72, BfApatit@phosagro.ru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14" w:name="__DdeLink__41720_2711212495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bookmarkEnd w:id="14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461046, Оренбургская область, Курманаевский р-н, АО «Оренбургнефть», УПСВ «Курманаевская»,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(35342) 7-36-40, orenburgneft@rosneft.ru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15" w:name="__DdeLink__41720_2711212495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bookmarkEnd w:id="15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461046, Оренбургская область, Грачевский р-н, АО «Оренбургнефть», УПСВ «Никольская»,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(35342) 7-36-40, orenburgneft@rosneft.ru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16" w:name="__DdeLink__41720_2711212495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bookmarkEnd w:id="16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461046, Оренбургская область, Курманаевский р-н, АО «Оренбургнефть», УНП «Тананыкская»,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(35342) 7-36-40, orenburgneft@rosneft.ru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17" w:name="__DdeLink__41720_2711212495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bookmarkEnd w:id="17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461046, Оренбургская область, Грачевский р-н, АО «Оренбургнефть», УПН «Покровская»,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(35342) 7-36-40, orenburgneft@rosneft.ru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C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18" w:name="__DdeLink__41720_2711212495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bookmarkEnd w:id="18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C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461046, Оренбургская область, Курманаевский р-н, АО «Оренбургнефть», УПН «Бобровская»,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shd w:val="clear" w:color="auto" w:fill="FFFFFF"/>
              <w:rPr>
                <w:rFonts w:ascii="Times New Roman" w:hAnsi="Times New Roman" w:cs="Times New Roman" w:eastAsia="Times New Roman"/>
                <w:color w:val="C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(35342) 7-36-40, orenburgneft@rosneft.ru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19" w:name="__DdeLink__41720_2711212495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bookmarkEnd w:id="19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461046, Оренбургская область, Новосергиевский р-н, АО «Оренбургнефть», УКПНГ «Загорская»,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(35342) 7-36-40, orenburgneft@rosneft.ru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20" w:name="__DdeLink__41720_2711212495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bookmarkEnd w:id="20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446600, Самарская область, Нефтегорский р-н,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АО «Оренбургнефть», ДНС «Нефтегорская»,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shd w:val="clear" w:color="auto" w:fill="FFFFFF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(35342) 7-36-40, orenburgneft@rosneft.ru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2"/>
                <w:lang w:val="ru-RU" w:bidi="ar-SA" w:eastAsia="en-US"/>
              </w:rPr>
              <w:t xml:space="preserve">UWR2219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429965, Чувашская Республика, г. Новочебоксарск, ул. Промышленная, д. 101, (8352) 73-59-95, 73-50-98, himprom@himprom.com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UWR2220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423458, Республика Татарстан, р-н Альметьевский, г. Альметьевск, ул. Шевченко, 9А,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(8553) 30-40-50 (доб. 60884,) tno.kor@ipc-oil.ru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423458, Республика Татарстан, р-н Альметьевский, г. Альметьевск, ул. Шевченко, 9А,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(8553) 30-40-50 (доб. 60884,) tno.kor@ipc-oil.ru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460006, г. Оренбург, ул. Комсомольская, д. 40,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ОО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 «Сладковско-Заречное»,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(3532) 43-22-01, info@sla-zar.ru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1. 445037, Самарская область, г. Тольятти, ул. Свердлова, д. 15, оф. 408, (495) 488-60-70, доб. 26-789, Info.nspgt@novatek.ru,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ООО «Новатэк-СПГ топливо Тольятти»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2. 445043, Самарская область, г. Тольятти, территория ОЭЗ ППТ «Тольятти», 6-е шоссе, земельный участок 5А,  (495) 488-60-70, доб. 26-789, yuriy.@novatek.ru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460024, г. Оренбург, ул. Краснознаменная, д. 56/1, (3532) 91-37-53, orb-priemnaya@gazprom-neft.ru;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(3532) 91-37-55, (932) 536-01-74, pds_ingener@gazprom-neft.ru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460024, г. Оренбург, ул. Краснознаменная, д. 56/1, (3532) 91-37-53, orb-priemnaya@gazprom-neft.ru;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(3532) 91-37-55, (932) 536-01-74, pds_ingener@gazprom-neft.ru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446014, г. Сызрань, ул. Нефтебазная 1,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АО «Самаранефтепродукт»,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(8464) 99-74-60, sekr@snp.rosneft.ru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443065, г. Самара, ул. Эльтонская 10,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АО «Самаранефтепродукт»,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(927) 009-07-21, maliavinaa@snp.rosneft.ru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446214, Самарская область, г. Новокуйбышевск,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АО «Новокуйбышевская нефтехимическая компания»,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(846-35) 3-02-20, 3-00-22, nnk@nnk.rosneft.ru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30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446214, Самарская область, г. Новокуйбышевск,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АО «Новокуйбышевская нефтехимическая компания»,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(846-35) 3-02-20, 3-00-22, nnk@nnk.rosneft.ru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31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446214, Самарская область, г. Новокуйбышевск,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АО «Новокуйбышевская нефтехимическая компания»,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(846-35) 3-02-20, 3-00-22, nnk@nnk.rosneft.ru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460539, Оренбургская обл., Оренбургский р-н, Чернореченский с/с, 35 км автодороги Оренбург-Самара,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ООО «Газпромтранс»,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(3532) 38-71-01, 38-71-54, info@oren.gptrans.gazprom.ru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460511, Оренбургская обл., Оренбургский р-н, Подгородне-Покровский с/с, 30 км автодороги Оренбург-Самара,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ООО «Газпромтранс»,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(3532) 38-71-01, 38-71-54, info@oren.gptrans.gazprom.ru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34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461046, Оренбургская область, Первомайский район, п. Тюльпан,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ООО «РН-БГПП», (35342) 3-35-33, BGPP_Priemnaya@rosneft.ru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35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461046, Оренбургская область, Грачевский район,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ООО «РН-БГПП», (35342) 3-35-33, BGPP_Priemnaya@rosneft.ru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36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461046, Оренбургская область, Первомайский район,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ООО «РН-БГПП», (35342) 3-35-33, BGPP_Priemnaya@rosneft.ru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left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460511,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Оренбургская область, муниципальный район Оренбургский, сел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ьское поселение Подгородне-Покровский сельсовет, с. Подгорная Покровка, территория автодорога Оренбург-Самара, 31-й километр, сооружение 4, ПАО «Т Плюс», Каргалинская ТЭЦ, (3532) 79-73-61, 78-83-52, 78-83-18, info-oren@tplusgroup.ru, dis-ktec@tplusgroup.ru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2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2"/>
                <w:lang w:val="ru-RU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462275,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Оренбургская область, г. Медногорск, ул. Заводская, 1а., ПАО «Т Плюс», Медногорская ТЭЦ,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(3532) 79-73-61, (3537) 93-95-50, info-oren@tplusgroup.ru, dis-mtec@tplusgroup.ru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462431,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Оренбургская область, г. Орск, Орское шоссе, 1А, ПАО «Т Плюс», Орская ТЭЦ-1,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(3532) 79-73-61, (3537) 29-44-58, info-oren@tplusgroup.ru, dis-otec1@tplusgroup.ru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460019,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Оренбургская область, г. Оренбург, ул. Энергетиков, 1, ПАО «Т Плюс», Сакмарская ТЭЦ,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(3532) 79-73-61, 78-93-52, 78-94-16, info-oren@tplusgroup.ru, dis-stec@tplusgroup.ru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424007, Республика Марий Эл, г. Йошкар-Ола, ул. Крылова 47,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ПАО «Т Плюс», Йошкар-Олигнская ТЭЦ-2,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(8352) 73-93-50, 73-04-84, chv-info@tplusgroup.ru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-57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428022, Чувашская Республика, г. Чебоксары, ул. Мичмана Павлова, д. 2А,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ПАО «Т Плюс»,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-57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(8352) 63-21-85, 63-20-89,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chv-info@tplusgroup.ru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-57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428022, Чувашская Республика, г. Чебоксары, Ядринское шоссе, д. 3,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ПАО «Т Плюс»,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-57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(8352) 63-21-85, 63-20-89,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chv-info@tplusgroup.ru 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429950, Чувашская Республика, г.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Новочебоксарск, ул. Промышленная 97, ПАО «Т Плюс»,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Новочебоксарская ТЭЦ-3, (8352) 73-93-50, 73-04-84, chv-info@tplusgroup.ru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428022, Чувашская Республика, г. Чебоксары, Марпосадское шоссе 4,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ПАО «Т Плюс»,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Ч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ебоксарская ТЭЦ-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(8352) 63-21-85, 63-20-89,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  <w:t xml:space="preserve">chv-info@tplusgroup.ru 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UWR22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-57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/>
              </w:rPr>
              <w:t xml:space="preserve">453256, Республика Башкортостан, г. Салават, ул. Молодогвардейцев, д. 30,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/>
              </w:rPr>
              <w:t xml:space="preserve">ООО «Газпром нефтехим Салават», (3476) 39-21-09, (3476) 39-21-03, snos@snos.ru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90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25" w:type="dxa"/>
            <w:vAlign w:val="center"/>
            <w:textDirection w:val="lrTb"/>
            <w:noWrap w:val="false"/>
          </w:tcPr>
          <w:p>
            <w:pPr>
              <w:pStyle w:val="546"/>
              <w:contextualSpacing w:val="true"/>
              <w:jc w:val="center"/>
              <w:spacing w:lineRule="auto" w:line="240" w:after="60" w:before="6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VII. Екатеринбургская зона Единой системы организации воздушного движения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USR965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618276, Пермский край, г. Гремячинск,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Ленина, 100.; т. (34250) 2-40-04, 2-41-49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USR967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610002,  Кировская обл., г. Киров,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Ленина, 129а, т. (8332) 67-68-69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48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USR968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453592, Республика Башкортостан, Бурзянский р-н,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с. Старосубхангулово,  ул. Карат, 2, т. (34755) 3-60-33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6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USR969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618590, Пермский край, г. Красновишерск,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Гагарина, 36 Б, т. (34243) 3-01-68, 3-01-70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35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USR972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624144, Свердловская обл., г. Кировград,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Ст. Разина, 23, т. (343-57) 3-36-56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USR973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624480, Свердловская обл., г. Североуральск,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Ленина, д. 6 а/я 345; т. (34380) 27563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val="en-US"/>
              </w:rPr>
              <w:t xml:space="preserve">USR989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623711, Свердловская обл., Березовский р-н, п. Кедровка,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(34369) 4-97-00, 4-14-20, 4-12-12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USR947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620091, Свердловская область, г. Екатеринбург, пр. Космонавтов, стр. 18, «Концерн ВКО «Алмаз-Антей»,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(343) 329-55-32, zik@mail.utk.ru, zik@zik.ru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USR1004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ООО «Газпром трансгаз Югорск», КС «Комсомольская», т. (346) 752-23-16, kansl@ttg.gazprom.ru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USR1005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ООО «Газпром трансгаз Югорск», КС «Ужгородская», т. (346) 752-23-16, kansl@ttg.gazprom.ru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USR1006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ООО «Газпром трансгаз Югорск», КС «Пелымская 2 п/п», т. (346) 752-23-16, kansl@ttg.gazprom.ru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USR1007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ООО «Газпром трансгаз Югорск», КС «Новопелымская», т. (346) 752-23-16,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 xml:space="preserve">628260, Ханты-Мансийский автономный округ-Югра, г. Югорск, ул. Мира, д. 15,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 xml:space="preserve">ООО «Газпром трансгаз Югорск», КС «Новоивдельская», т. (346) 752-23-16, kansl@ttg.gazprom.ru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ООО «Газпром трансгаз Югорск», КС «Краснотурьинская КЦ-4-9», т. (346) 752-23-16, kansl@ttg.gazprom.ru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USR1010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ООО «Газпром трансгаз Югорск», КС «Карпинская», т. (346) 752-23-16, kansl@ttg.gazprom.ru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USR1011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ООО «Газпром трансгаз Югорск», КС «Нижняя Тура», т. (346) 752-23-16, kansl@ttg.gazprom.ru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USR1012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ООО «Газпром трансгаз Югорск», КС «Лялинская», т. (346) 752-23-16, kansl@ttg.gazprom.ru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USR1013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ООО «Газпром трансгаз Югорск», 960 км Комсомольского магистрального трубопровода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(346) 752-23-16, kansl@ttg.gazprom.ru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USR1014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628260, </w:t>
            </w:r>
            <w:r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 xml:space="preserve">Ханты-Мансийский автономный округ-Югра, г. Югорск, ул. Мира, д. 15, ООО «Газпром трансгаз Югорск»,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 xml:space="preserve">КС «Новокомсомольская» и «ВПМГ 1049 км», (346) 752-23-16, kansl@ttg.gazprom.ru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USR1015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628260, </w:t>
            </w:r>
            <w:r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 xml:space="preserve">Ханты-Мансийский автономный округ-Югра, г. Югорск, ул. Мира, д. 15, ООО «Газпром трансгаз Югорск»,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 xml:space="preserve">КС «Ивдельская 3п/п», (346) 752-23-16, kansl@ttg.gazprom.ru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USR1016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453838, Республика Башкортостан, г. Сибай, Индустриальное шоссе 30, «Зауральская ТЭЦ»,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(989) 959-72-14, office@bgkrb.ru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USR1017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622007, Свердловская область, г. Нижний Тагил, Восточное шоссе 28, АО НПК «Уралвагонзавод»,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(3435) 34-42-09, web@npk.uvz.ru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USR1071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425450, Республика Мэрий Эл, Сернурский р-н, д. Дубники, АО «Транснефть-Верхняя Волга», НПС «Дубники», (83633) 9-95-10, (917) 703-19-51, Referent@tvv.transneft.ru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USR1072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641950, Курганская область, Каргапольский р-н, с. Чаши,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«Транснефть-Сибирь», ЛПДС «Чаши»,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(352556) 2-97-13, info@tmn.transneft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624979, Свердловская область, Серовский район, п. Кошай,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«Транснефть-Сибирь», ЛПДС «Сосьва»,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(932) 120-18-32, info@tmn.transneft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624913, Свердловская область, Гаринский район, с. Андрюшино,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«Транснефть-Сибирь», НПС «Крутое», (932) 260-56-07, info@tmn.transneft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624913, Свердловская область, Гаринский район, п. Пелым,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«Транснефть-Сибирь», ЛПДС «Березовое»,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(932) 440-84-26, info@tmn.transneft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USR107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624380, Свердловская область, г. Верхотурье,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«Транснефть-Сибирь», НПС «Сосновка»,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(34389) 2-21-45,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info@tmn.transneft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USR1703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641635, Курганская область, Макушкинский р-н, с. Степное, ул. Мира, д. 16, АО «Транснефть-Урал»,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ЛПДС «Суслово», (3522) 41-96-10, tnural@ufa.transneft.ru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641232, Курганская область, Варгашинский р-н, с. Варгаши,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«Транснефть-Урал», НПС «Варгаши»,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(3522) 41-96-10, tnural@ufa.transneft.ru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641040, Курганская область, Мишкинский р-н, с/с Островнинский,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«Транснефть-Урал», НПС «Мишкино», (3522) 41-96-10, tnural@ufa.transneft.ru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641113, Курганская область, Шумихинский р-н, п. Пристанционный, ул. Южная, д. 16,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«Транснефть-Урал», ЛПДС «Хохлы», (3522) 41-96-10, tnural@ufa.transneft.ru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641210, Курганская область, Юргамышский р-н, п. Новый мир, д. 16,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«Транснефть-Урал», ЛПДС «Юргамыш»,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(3522) 41-96-10, tnural@ufa.transneft.ru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641016, Курганская область, Щучансукий р-н, с. Медведское,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«Транснефть-Урал»,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ЛПДС «Медведское», (3522) 41-96-10, tnural@ufa.transneft.ru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USR170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456560, Челябинская область, Еткульский р-н, с. Еткуль, ул. Трактовая, д. 2,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«Транснефть-Урал», ЛПДС «Еткуль», (351) 269-88-57, tnural@ufa.transneft.ru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USR1710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456664, Челябинская область, Корасноармейский р-н, с. Канашево,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«Транснефть-Урал», ЛПДС «Канашево»,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(351) 269-88-57, tnural@ufa.transneft.ru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USR171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456402, Челябинская область, Чебаркульский р-н, п. Спутник, ул. Ленина, д. 20,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«Транснефть-Урал»,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ЛПДС «Травники», (351) 269-88-57, tnural@ufa.transneft.ru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USR171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456930, Челябинская область, Саткинский р-н, п. Жукатау, ул. Светлая, д. 27,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«Транснефть-Урал»,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ЛПДС «Бердяуш», (351) 269-88-57, tnural@ufa.transneft.ru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USR171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456384, Челябинская область, г. Миасс, п. Ленинск,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«Транснефть-Урал»,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ЛПДС «Ленинск», (351) 269-88-57, tnural@ufa.transneft.ru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USR171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454904, Челябинская область, г. Челябинск, п. Новосинеглазово, ул. Советская, д.1,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«Транснефть-Урал»,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ЛПДС «Челябинск», (351) 269-88-57, tnural@ufa.transneft.ru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USR1738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427154, Удмуртская Республика, Игринский р-н, с. Магистральный, ул. Станционная, д. 20,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  <w:t xml:space="preserve">АО «Транснефть-Прикамье», НПС «Артель»,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(34134) 62-970, (919) 910-61-46, office@kaz.transneft.ru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USR173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2"/>
                <w:lang w:val="ru-RU" w:bidi="ar-SA" w:eastAsia="en-US"/>
              </w:rPr>
              <w:t xml:space="preserve">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427370, Удмуртская Республика, Сюмсинский р-н, Муки-Каксинское сельское поселение,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АО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  <w:t xml:space="preserve">«Транснефть-Прикамье», НПС «Сюмси»,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(34152) 5-36-70, (982115-3075) office@kaz.transneft.ru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USR1740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618860, Пермский край, Горнозаводский г.о., АО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  <w:t xml:space="preserve">«Транснефть-Прикамье», НПС «Бисер»,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  <w:t xml:space="preserve">(342)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2"/>
                <w:lang w:val="ru-RU" w:bidi="ar-SA" w:eastAsia="en-US"/>
              </w:rPr>
              <w:t xml:space="preserve"> 693-22-88, (922) 240-07-84,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office@kaz.transneft.ru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2"/>
                <w:lang w:val="ru-RU" w:bidi="ar-SA" w:eastAsia="en-US"/>
              </w:rPr>
              <w:t xml:space="preserve">41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624230, Свердловская область, Нижнетуринский г.о., п. Платина, АО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  <w:t xml:space="preserve">«Транснефть-Прикамье», ЛПДС «Платина»,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(34342) 2-42-97, (922) 240-08-60, 240-08-76, office@kaz.transneft.ru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USR1742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624300, Свердловская область, Кувшинский г.о. АО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  <w:t xml:space="preserve">«Транснефть-Прикамье», НПС «Арбатская»,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  <w:t xml:space="preserve">(34342) 2-40-86, (922) 240-08-25,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office@kaz.transneft.ru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USR1743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427060, Удмуртская республика, Дебесский р-н, АО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  <w:t xml:space="preserve">«Транснефть-Прикамье», НПС «Дебесы»,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  <w:t xml:space="preserve">(34151) 2-54-70, (912) 027-29-34,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office@kaz.transneft.ru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USR1744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618900, Пермский край, Лысьвенский г.о.,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АО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  <w:t xml:space="preserve">«Транснефть-Прикамье», ЛПДС «Лысьва»,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(34249) 9-81-87, (922) 240-07-52, (922) 240-57-71,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office@kaz.transneft.ru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USR1745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618124,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Пермский край, Осинский г.о., АО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  <w:t xml:space="preserve">«Транснефть-Прикамье», ЛПДС «Оса»,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(34291) 4-68-84, (922) 240-04-61, office@kaz.transneft.ru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USR1746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613565, Кировская область, Уржумский р-н, с.п. Лазаревское,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АО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  <w:t xml:space="preserve">«Транснефть-Прикамье», ЛПДС «Лазарево», (83363) 3-81-24, (987) 173-52-49,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office@kaz.transneft.ru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USR1762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76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452485, Республика Башкортостан, Салаватский р-н, с. Мурсалимкино. ул. Крупской, д. 1,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76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«Башнефть-Розница»,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(347) 214-48-33, 47-33, BNR@bn.rosneft.ru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USR1763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76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45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3830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, Республика Башкортостан, г. Сибай, ул. Нефтебаза, д. 1,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76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«Башнефть-Розница»,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(347) 214-48-33, 47-33, BNR@bn.rosneft.ru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1. 117393, г. Москва, ул. Академика Пилюгина, д. 22, этаж 11,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«Новатэк-СПГ»,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(495) 488-60-70, доб. 26-789, Info.nspgt@novatek.ru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2. 455013 Челябинская область, г. Магнитогорск, Санитарный проезд, участок 11,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(495) 488-60-70, доб. 26-789, yuriy.baranov@novatek.ru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2417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76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623420, Свердловская область, г. Каменск-Уральский, ул. Рябова 8 а, ФГУП ПО «Октябрь»,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76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(3439) 32-22-79, october@neywa.ru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2418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623420, Свердловская область, г. Каменск-Уральский, ул. Кадочникова 11, ФГУП ПО «Октябрь»,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(3439) 32-22-79, october@neywa.ru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2419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624760, Свердловская область, г. Верхняя Салда, ул. Молодежный поселок 105, а/я 280,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АО «ВХЗЕ» (967) 856-76-37, saldassb@mail.ru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2420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622012, Свердловская область, г. Нижний тагил, ул. Почтовая 3,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АО «ХЗ «Планта»,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(3435) 377-628, ф. (3535) 978-480, ob@ntplanta.ru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2421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622012, Свердловская область, г. Нижний тагил, ул. Почтовая 3,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highlight w:val="white"/>
              </w:rPr>
              <w:t xml:space="preserve">АО «ХЗ «Планта», 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(3435) 377-628, ф. (3535) 978-480, ob@ntplanta.ru</w:t>
            </w:r>
            <w:r/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242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622012, Свердловская область, г. Нижний тагил, ул. Почтовая 3,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highlight w:val="white"/>
              </w:rPr>
              <w:t xml:space="preserve">АО «ХЗ «Планта», 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(3435) 377-628, ф. (3535) 978-480, ob@ntplanta.ru</w:t>
            </w:r>
            <w:r/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242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20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620012, г. Екатеринбург, ул. Бахчиванджи 68,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szCs w:val="24"/>
                <w:highlight w:val="white"/>
              </w:rPr>
              <w:t xml:space="preserve">АО «УЗГА», (343) 295-59-59, RomanovEA@uwca.ru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36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242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20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620012, г. Екатеринбург, ул. Бахчиванджи 68,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szCs w:val="24"/>
                <w:highlight w:val="white"/>
              </w:rPr>
              <w:t xml:space="preserve">АО «УЗГА», (343) 295-59-59, RomanovEA@uwca.ru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/>
                <w:color w:val="000000" w:themeColor="text1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USR2433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620078, г. Екатеринбург, ул. Гагарина, д. 28,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АО «УПП «Вектор»,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 (343) 375-42-20, 374-04-33, vektor@vektor.ru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/>
                <w:color w:val="000000" w:themeColor="text1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USR2434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620100, Свердловская обл., г. Екатеринбург, ул. Восточная, д. 33Б,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АО «ПО «УОМЗ»,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(343) 229-85-75, 229-88-78,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mail@uomz.ru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613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USR2435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620050, Свердловская обл., г. Екатеринбург, ул. Восточная, д. 33Б,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АО «УНИХИМ с ОЗ», 8-912-236-92-60, office@unichim.ru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USR2436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624320, Свердловская обл., г. Верхняя Тура, ул. Машиностроителей, д 2, (34344) 4-65-00, vtmz@vtmz.info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25" w:type="dxa"/>
            <w:vAlign w:val="center"/>
            <w:textDirection w:val="lrTb"/>
            <w:noWrap w:val="false"/>
          </w:tcPr>
          <w:p>
            <w:pPr>
              <w:pStyle w:val="546"/>
              <w:contextualSpacing w:val="true"/>
              <w:jc w:val="center"/>
              <w:spacing w:lineRule="auto" w:line="240" w:after="60" w:before="60"/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VIII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Тюменская зона Единой системы организации воздушного движения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USR966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628242, Тюменская обл., Ханты-Мансийский АО - Югра,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г. Советский, ул. Ленина, 46, т. (34675) 3-19-73, доб. 0; 3-25-83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USR970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629350, Ямало-Ненецкий АО, пос. Тазовский,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ул. Пристанская, 53, т. (34940) 21337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USR971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629350, Ямало-Ненецкий АО,  пос. Тазовский,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ул. Пристанская, 53, т. (34940) 21337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USR974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629380, Ямало-Ненецкий АО, Красноселькупский р-н,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с. Красноселькуп, ул. Строителей, 18, т. (34932) 2-14-84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USR975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628458, Ханты-Мансийский АО-Югра, Сургутский р-н,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с. Угут, Заповедник, т. (3462) 737-844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USR978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</w:rPr>
              <w:t xml:space="preserve">636780, Томская область, Стрежевой, ул. Бурувиков, 23,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2"/>
              </w:rPr>
              <w:t xml:space="preserve">т. (38-259) 6-95-03, ф. (38-259) 6-96-35, emeil: JSCTN@tomskneft.ru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USR939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628002, Хантымансийский автономный округ-Югра, г. Ханты-Мансийск, ул. Сутормина, д. 16,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/>
            <w:bookmarkStart w:id="21" w:name="__DdeLink__11104_3937548453"/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АО «НК «Конданефть», т. (3467) 396-234</w:t>
            </w:r>
            <w:bookmarkEnd w:id="21"/>
            <w:r/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USR940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628002, Хантымансийский автономный округ-Югра, г. Ханты-Мансийск, ул. Сутормина, д. 16,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АО «НК «Конданефть», т. (3467) 396-234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USR941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629736, Ямало-Ненецкий автономный округ, г. Надым, ул. Зверева, д. 1, ООО «Газпром добыча Надым» Ямальское газопромысловое управление, т. (3499) 568-497 (568)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USR942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629736, Ямало-Ненецкий автономный округ, г. Надым, ул. Зверева, д. 1, ООО «Газпром добыча Надым» Ямальское газопромысловое управление, т. (3499) 568-497 (568)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USR943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</w:rPr>
              <w:t xml:space="preserve">629757, Ямало-Ненецкий автономный округ, Надымский район, п. Пангоды, ул. Ленина, д. 20, 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</w:rPr>
              <w:t xml:space="preserve">ООО «Газпром добыча Надым», Медвежинское газопромысловое управление, т. (3499) 561-164 (300)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USR948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660077, Красноярский край, г. Красноярск, ул. 78 Добровольческой бригады, д. 15,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«РН-Ванкор»,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/>
            <w:bookmarkStart w:id="22" w:name="__DdeLink__12980_527478722"/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т. (391) 274-56-45, vankor@vn.rosneft.ru</w:t>
            </w:r>
            <w:bookmarkEnd w:id="22"/>
            <w:r/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USR949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660077, Красноярский край, г. Красноярск, ул. 78 Добровольческой бригады, д. 15,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«РН-Ванкор»,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т. (391) 274-56-45, vankor@vn.rosneft.ru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USR950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660077, Красноярский край, г. Красноярск, ул. 78 Добровольческой бригады, д. 15,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«РН-Ванкор»,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т. (391) 274-56-45, vankor@vn.rosneft.ru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USR95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ПАО «НК Роснефть»,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USR95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ПАО «НК Роснефть»,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USR95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ПАО «НК Роснефть»,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USR95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ПАО «НК Роснефть»,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USR95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ПАО «НК Роснефть»,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USR95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ПАО «НК Роснефть»,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USR95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ПАО «НК Роснефть»,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USR95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ПАО «НК Роснефть»,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USR95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ПАО «НК Роснефть»,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USR960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ПАО «НК Роснефть»,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USR96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ПАО «НК Роснефть»,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USR962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Ямало-Ненецкий автономный округ, г. Ноябрьск, ул. Республики д. 20,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ООО «Газпром добыча Ноябрьск»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т. (3496) 36-86-07, info@noyabrsk-dobycha.gazprom.ru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USR963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Ямало-Ненецкий автономный округ, г. Ноябрьск, ул. Республики д. 20,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ООО «Газпром добыча Ноябрьск»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т. (3496) 36-86-07, info@noyabrsk-dobycha.gazprom.ru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USR100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Ямало-Ненецкий автономный округ, г. Ноябрьск, ул. Республики д. 20,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ООО «Газпром добыча Ноябрьск»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т. (3496) 36-86-07, info@noyabrsk-dobycha.gazprom.ru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USR100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Ямало-Ненецкий автономный округ, г. Ноябрьск, ул. Республики д. 20,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ООО «Газпром добыча Ноябрьск»</w:t>
            </w:r>
            <w:r/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т. (3496) 36-86-07, info@noyabrsk-dobycha.gazprom.ru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USR100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625000, г. Тюмень, ул. Ленина, д.67, ООО «РН-Уватнефтегаз»,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т. (3452) 38-99-99 доб. 12-97, anbonduchenko3@uvng.rosneft.ru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USR1018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628011, г. Ханты-Мансийск ул. Ленина, д. 56, ООО «Газпромнефть-Хантос», (3467) 37-29-56, Bataev.AA@hantos.gazprom-neft.ru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USR1019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628011, г. Ханты-Мансийск ул. Ленина, д. 56, ООО «Газпромнефть-Хантос», (3467) 37-29-56, Bataev.AA@hantos.gazprom-neft.ru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USR1020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628011, г. Ханты-Мансийск ул. Ленина, д. 56, ООО «Газпромнефть-Хантос», (3467) 37-29-56, Bataev.AA@hantos.gazprom-neft.ru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USR1021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628011, г. Ханты-Мансийск ул. Ленина, д. 56, ООО «Газпромнефть-Хантос», (3467) 37-29-56, Bataev.AA@hantos.gazprom-neft.ru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USR1022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628011, г. Ханты-Мансийск ул. Ленина, д. 56, ООО «Газпромнефть-Хантос», (3467) 37-29-56, Bataev.AA@hantos.gazprom-neft.ru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USR1023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628011, г. Ханты-Мансийск ул. Ленина, д. 56, ООО «Газпромнефть-Хантос», (3467) 37-29-56, Bataev.AA@hantos.gazprom-neft.ru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USR1024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628011, г. Ханты-Мансийск ул. Ленина, д. 56, ООО «Газпромнефть-Хантос», (3467) 37-29-56, Bataev.AA@hantos.gazprom-neft.ru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USR1025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628011, г. Ханты-Мансийск ул. Ленина, д. 56, ООО «Газпромнефть-Хантос», (3467) 37-29-56, Bataev.AA@hantos.gazprom-neft.ru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USR1026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628011, г. Ханты-Мансийск ул. Ленина, д. 56, ООО «Газпромнефть-Хантос», (3467) 37-29-56, Bataev.AA@hantos.gazprom-neft.ru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USR1027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62830, ЯНАО, Тюменская область, г. Губкинский, мкр-н 10, д.3, ПАО «НК «Роснефть», ООО «РН-Пурнефтегаз», (34936) 4-40-44, info@png.rosneft.ru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USR102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62830, ЯНАО, Тюменская область, г. Губкинский, мкр-н 10, д.3, ПАО «НК «Роснефть», ООО «РН-Пурнефтегаз», (34936) 4-40-44, info@png.rosneft.ru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USR102</w:t>
            </w:r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62830, ЯНАО, Тюменская область, г. Губкинский, мкр-н 10, д.3, ПАО «НК «Роснефть», ООО «РН-Пурнефтегаз», (34936) 4-40-44, info@png.rosneft.ru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USR1030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62830, ЯНАО, Тюменская область, г. Губкинский, мкр-н 10, д.3, ПАО «НК «Роснефть», ООО «РН-Пурнефтегаз», (34936) 4-40-44, info@png.rosneft.ru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USR1031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62830, ЯНАО, Тюменская область, г. Губкинский, мкр-н 10, д.3, ПАО «НК «Роснефть», ООО «РН-Пурнефтегаз», (34936) 4-40-44, info@png.rosneft.ru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23" w:name="__DdeLink__25091_276486172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USR103</w:t>
            </w:r>
            <w:bookmarkEnd w:id="23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62830, ЯНАО, Тюменская область, г. Губкинский, территория панель 1, д.3, ООО «Харампурнефтегаз»,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(34936) 4-80-00, (1-4007), office@kharampurneftegaz.ru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24" w:name="__DdeLink__25091_276486172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USR103</w:t>
            </w:r>
            <w:bookmarkEnd w:id="24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/>
            <w:bookmarkStart w:id="25" w:name="__DdeLink__23815_1013775051"/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bookmarkEnd w:id="25"/>
            <w:r/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26" w:name="__DdeLink__25091_276486172112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USR103</w:t>
            </w:r>
            <w:bookmarkEnd w:id="26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27" w:name="__DdeLink__25091_276486172113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USR103</w:t>
            </w:r>
            <w:bookmarkEnd w:id="27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28" w:name="__DdeLink__25091_276486172114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USR103</w:t>
            </w:r>
            <w:bookmarkEnd w:id="28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29" w:name="__DdeLink__25091_276486172115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USR103</w:t>
            </w:r>
            <w:bookmarkEnd w:id="29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30" w:name="__DdeLink__25091_276486172116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USR103</w:t>
            </w:r>
            <w:bookmarkEnd w:id="30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31" w:name="__DdeLink__25091_276486172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USR103</w:t>
            </w:r>
            <w:bookmarkEnd w:id="3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32" w:name="__DdeLink__25091_276486172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32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33" w:name="__DdeLink__25091_276486172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33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34" w:name="__DdeLink__25091_276486172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34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35" w:name="__DdeLink__25091_276486172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35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43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36" w:name="__DdeLink__25091_2764861721111111111112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36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37" w:name="__DdeLink__25091_2764861721111111111113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37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45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38" w:name="__DdeLink__25091_2764861721111111111114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38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39" w:name="__DdeLink__25091_2764861721111111111115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39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40" w:name="__DdeLink__25091_2764861721111111111116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40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41" w:name="__DdeLink__25091_2764861721111111111117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4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42" w:name="__DdeLink__25091_2764861721111111111118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42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43" w:name="__DdeLink__25091_2764861721111111111119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43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51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44" w:name="__DdeLink__25091_27648617211111111111110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44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45" w:name="__DdeLink__25091_27648617211111111111110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45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46" w:name="__DdeLink__25091_27648617211111111111110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46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54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47" w:name="__DdeLink__25091_27648617211111111111110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47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55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48" w:name="__DdeLink__25091_27648617211111111111110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48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49" w:name="__DdeLink__25091_27648617211111111111110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49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57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50" w:name="__DdeLink__25091_27648617211111111111110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50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58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51" w:name="__DdeLink__25091_2764861721111111112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5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59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52" w:name="__DdeLink__25091_27648617211111111112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52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60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53" w:name="__DdeLink__25091_276486172111111111112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53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61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54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54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62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55" w:name="__DdeLink__25091_27648617211111111111112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55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63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56" w:name="__DdeLink__25091_27648617211111111111110"/>
            <w:r>
              <w:rPr>
                <w:rFonts w:ascii="Times New Roman" w:hAnsi="Times New Roman" w:cs="Times New Roman" w:eastAsia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56"/>
            <w:r>
              <w:rPr>
                <w:rFonts w:ascii="Times New Roman" w:hAnsi="Times New Roman" w:cs="Times New Roman" w:eastAsia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64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57" w:name="__DdeLink__25091_27648617211111111111110"/>
            <w:r>
              <w:rPr>
                <w:rFonts w:ascii="Times New Roman" w:hAnsi="Times New Roman" w:cs="Times New Roman" w:eastAsia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57"/>
            <w:r>
              <w:rPr>
                <w:rFonts w:ascii="Times New Roman" w:hAnsi="Times New Roman" w:cs="Times New Roman" w:eastAsia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65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58" w:name="__DdeLink__25091_27648617211111111111110"/>
            <w:r>
              <w:rPr>
                <w:rFonts w:ascii="Times New Roman" w:hAnsi="Times New Roman" w:cs="Times New Roman" w:eastAsia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58"/>
            <w:r>
              <w:rPr>
                <w:rFonts w:ascii="Times New Roman" w:hAnsi="Times New Roman" w:cs="Times New Roman" w:eastAsia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66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59" w:name="__DdeLink__25091_27648617211111111111110"/>
            <w:r>
              <w:rPr>
                <w:rFonts w:ascii="Times New Roman" w:hAnsi="Times New Roman" w:cs="Times New Roman" w:eastAsia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59"/>
            <w:r>
              <w:rPr>
                <w:rFonts w:ascii="Times New Roman" w:hAnsi="Times New Roman" w:cs="Times New Roman" w:eastAsia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67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60" w:name="__DdeLink__25091_27648617211111111111110"/>
            <w:r>
              <w:rPr>
                <w:rFonts w:ascii="Times New Roman" w:hAnsi="Times New Roman" w:cs="Times New Roman" w:eastAsia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60"/>
            <w:r>
              <w:rPr>
                <w:rFonts w:ascii="Times New Roman" w:hAnsi="Times New Roman" w:cs="Times New Roman" w:eastAsia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68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61" w:name="__DdeLink__25091_27648617211111111111110"/>
            <w:r>
              <w:rPr>
                <w:rFonts w:ascii="Times New Roman" w:hAnsi="Times New Roman" w:cs="Times New Roman" w:eastAsia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61"/>
            <w:r>
              <w:rPr>
                <w:rFonts w:ascii="Times New Roman" w:hAnsi="Times New Roman" w:cs="Times New Roman" w:eastAsia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69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62" w:name="__DdeLink__25091_27648617211111111111110"/>
            <w:r>
              <w:rPr>
                <w:rFonts w:ascii="Times New Roman" w:hAnsi="Times New Roman" w:cs="Times New Roman" w:eastAsia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USR10</w:t>
            </w:r>
            <w:bookmarkEnd w:id="62"/>
            <w:r>
              <w:rPr>
                <w:rFonts w:ascii="Times New Roman" w:hAnsi="Times New Roman" w:cs="Times New Roman" w:eastAsia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70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(34675) 2-23-16, kans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@ttg.gazprom.ru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63" w:name="__DdeLink__25091_27648617211111111111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63"/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625002, Тюменская область, Уватский р-н, Уватское лесничество, Мугенское участковое лесничество,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кварталы №№ 10, 11. г. Тюмень, ул. Орджоникидзе д. 5, ПСПН ООО «Соровскнефть», (3452) 56-59-10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64" w:name="__DdeLink__25091_27648617211111111111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64"/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УКПГ-1, ДКС Ямбургского НГКМ, (3494) 96-11-11, 96-30-13, 96-11-12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65" w:name="__DdeLink__25091_27648617211111111111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65"/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«Газпром добыча Ямбург», УКПГ-1В, ДКС Ямбургского НГКМ, (3494) 96-31-11,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96-31-21, 96-31-13, 96-31-12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66" w:name="__DdeLink__25091_27648617211111111111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66"/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ДКС Ямбургского НГКМ, (3494) 96-3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-21, 96-30-22, 96-30-23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67" w:name="__DdeLink__25091_27648617211111111111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67"/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ДКС Ямбургского НГКМ, (3494) 96-3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1, 96-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13-31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68" w:name="__DdeLink__25091_27648617211111111111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68"/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ДКС Ямбургского НГКМ, (3494) 96-3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1, 96-30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-53, 96-15-11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69" w:name="__DdeLink__25091_27648617211111111111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69"/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ДКС Ямбургского НГКМ, (3494) 96-3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1, 96-30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-62, 96-30-64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70" w:name="__DdeLink__25091_27648617211111111111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70"/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ДКС Ямбургского НГКМ, (3494) 96-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-11, 96-30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-13, 96-11-12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71" w:name="__DdeLink__25091_27648617211111111111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71"/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3В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ДКС Ямбургского НГКМ, (3494) 96-3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-11, 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72" w:name="__DdeLink__25091_27648617211111111111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72"/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ДКС Ямбургского НГКМ, (3494) 96-3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1, 96-31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-01, 96-30-42, 96-30-43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73" w:name="__DdeLink__25091_27648617211111111111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73"/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«Промбаза»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Ямбургского НГКМ, (3494) 96-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-99, 96-78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-44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74" w:name="__DdeLink__25091_27648617211111111111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74"/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Склад ГСМ, ДЭГ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Ямбургского НГКМ, (3494) 96-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-89, 96-78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-02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75" w:name="__DdeLink__25091_27648617211111111111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75"/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ТП-9 Ямбургского НГКМ, (3494) 96-3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-91, 96-19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-12, 96-30-93, 96-19-13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76" w:name="__DdeLink__25091_27648617211111111111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76"/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УКПГ-9, ДКС Ямбургского НГКМ, (3494) 96-3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-91, 96-19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-12, 96-30-93, 96-19-13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77" w:name="__DdeLink__25091_27648617211111111111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77"/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УКПГ-10, ДКС Ямбургского НГКМ, (3494) 96-3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-91, 96-19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-12, 96-30-93, 96-19-13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/>
            <w:bookmarkStart w:id="78" w:name="__DdeLink__25091_27648617211111111111111"/>
            <w:r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78"/>
            <w:r>
              <w:rPr>
                <w:rFonts w:ascii="Times New Roman" w:hAnsi="Times New Roman" w:cs="Times New Roman" w:eastAsia="PT Sans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УППГ-2В, ДКС Ямбургского НГКМ, (3494) 96-3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1, 96-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31-21, 96-31-13, 96-31-12</w:t>
            </w:r>
            <w:r/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79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79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93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УППГ-4А, ДКС Ямбургского НГКМ, (3494) 96-3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1, 96-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31-01, 96-30-42, 96-30-43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80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80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94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УППГ-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ДКС Ямбургского НГКМ, (3494) 96-3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1, 96-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30-72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81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8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95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Заполярная ГТЭС, Ямбургского НГКМ, (3494) 96-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28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-83, 96-28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-61, 96-29-70, 96-23-14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82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82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96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Газовый промысел-3С, Заполярного НГКМ, (3494) 96-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34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96-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34-32, 96-34-33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83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83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97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СГ «БК-2/70», Заполярного НГКМ, (3494) 96-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27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96-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29-87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84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84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98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УКПГ-1В Заполярного НГКМ, (3494) 96-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34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96-34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-42, 96-34-43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85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USR10</w:t>
            </w:r>
            <w:bookmarkEnd w:id="85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УКПГ-1С Заполярного НГКМ, (3494) 96-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34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96-34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-12, 96-34-13, 96-34-97, 96-00-28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86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USR1</w:t>
            </w:r>
            <w:bookmarkEnd w:id="86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701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С Заполярного НГКМ, (3494) 96-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34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96-34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-12, 96-34-22, 96-34-26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87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USR1</w:t>
            </w:r>
            <w:bookmarkEnd w:id="87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702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2В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Заполярного НГКМ, (3494) 96-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34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, 96-34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-52, 96-34-53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88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USR1</w:t>
            </w:r>
            <w:bookmarkEnd w:id="88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715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628680, ХМАО-Югра, г. Мегион, ПАО «СН-МНГ», ППН № 1 (34643) 4-14-16, odo.sn-mng@gazpromneft.ru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89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USR1</w:t>
            </w:r>
            <w:bookmarkEnd w:id="89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716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628616, Тюменская область, ХМАО-Югра, г. Нижневартовск, ул. Омская, д. 1, АО «СибурТюменьГаз»,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ПП ПНГ Белозерного ГПЗ «Белозерный ГПЗ», (3466) 49-45-04, 49-45-33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90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USR1</w:t>
            </w:r>
            <w:bookmarkEnd w:id="90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717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628616, Тюменская область, ХМАО-Югра, г. Нижневартовск, ул. Омская, д. 1, АО «СибурТюменьГаз»,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Площадка Варьеганской КС, 3 очередь, «Белозерный ГПЗ», (3466) 83-58-01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91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USR1</w:t>
            </w:r>
            <w:bookmarkEnd w:id="9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718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628616, Тюменская область, ХМАО-Югра, г. Нижневартовск, ул. Омская, д. 1, АО «СибурТюменьГаз»,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Бахиловская КС, «Белозерный ГПЗ», (3466) 83-59-51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92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USR1</w:t>
            </w:r>
            <w:bookmarkEnd w:id="92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719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628616, Тюменская область, ХМАО-Югра, г. Нижневартовск, ул. Омская, д. 1, АО «СибурТюменьГаз»,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Площадка переработки ПНГ «Нижневартовский ГПЗ», (3466) 29-46-15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bookmarkStart w:id="93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USR1</w:t>
            </w:r>
            <w:bookmarkEnd w:id="93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720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628616, Тюменская область, ХМАО-Югра, г. Нижневартовск, ул. Омская, д. 1, АО «СибурТюменьГаз»,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Площадка Тюменской КС, «Нижневартовский ГПЗ», (3466) 29-46-15, 49-44-66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94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94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721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628616, Тюменская область, ХМАО-Югра, г. Нижневартовск, ул. Омская,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д. 1, АО «СибурТюменьГаз», «Губкинский ГПЗ», (3493) 63-92-10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95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95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722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628616, Тюменская область, ХМАО-Югра, г. Нягань, 29-й км автодороги Нягань-Талинка, стр.39,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«СибурТюменьГаз», площадка переработки ПНГ «Няганьгазпереработка», (3467) 29-76-31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96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96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723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629804, ЯНАО, ОПС-4, а/я 196, АО «СибурТюменьГаз», «Вынгапуровский ГПЗ», (34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) 39-73-00;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629850, ЯНАО, Пуровский район, Вынгапуровское м/р, (3466) 49-45-04, ф. (3466) 49-45-33, info@stg.sibur.ru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97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97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724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629804, ЯНАО, г. Ноябрьск, ОПС-4, а/я 196, АО «СибурТюменьГаз», «Вынгаяхинская КС Вынгапуровский ГПЗ»;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629850, ЯНАО, Пуровский район, Новогоднее м/р, (3466) 49-45-04, ф. (3466) 49-45-33, info@stg.sibur.ru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98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98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725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628616, ХМАО-Югра, г. Нижневартовск, ул. Омская, д. 1, АО «СибурТюменьГаз», «Муравленковское газоперерабатывающее предприятие Вынгапуровский ГПЗ»;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-57" w:right="-57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629850, ЯНАО, Пуровский район, Суторминское м/р, (3466) 49-45-04, ф. (3466) 49-45-33, info@stg.sibur.ru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99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99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726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628616, ХМАО-Югра, г. Нижневартовск, ул. Омская, д. 1, АО «СибурТюменьГаз»,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Площадка Холмогорской КС, «Вынгапуровский ГПЗ»;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629850, ЯНАО, Пуровский район, Холмогорское м/р, (3466) 49-45-04, ф. (3466) 49-45-33, info@stg.sibur.ru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100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100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727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628616, ХМАО-Югра, г. Нижневартовск, ул. Омская, д. 1, АО «СибурТюменьГаз», «Южно-Балыкский ГПЗ»; 628387, ХМАО-Югра, г. Пыть-Ях, мкр. 7, д. 7 «А», (3463) 44-72-05, ф. (3463) 44-76-00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101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10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728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626275, Тюменская область, Вагайский р-н, п. Заречный, ул. Восточная, АО «Транснефть-Западная Сибирь»,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НПС «Вагай», (34551) 2-36-92, info@oms.transneft.ru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102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102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729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627510, Тюменская область, Сорокинский р-н, п. Нефтяник, ул. Центральная, д. 5/1,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«Транснефть-Западная Сибирь», НПС «Вознесенка-2», (34550)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, info@oms.transneft.ru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103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103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730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6275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0, Тюменская область, Абатский р-н, с. Абатское, ул. Связистов, д. 2/1, АО «Транснефть-Западная Сибирь»,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НПС «Абатская», (34556)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, info@oms.transneft.ru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104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104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731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629831, Ямало-Ненецкий автономный округ, Пуровский район, (34936) 4-93-60, 4-93-75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105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105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732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628609, Тюменская область, Ханты-Мансийский автономный округ-Югра, г. Нижневартовск, р-н НВ ГПЗ,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строение 1, ООО «Запсибтрансгаз», (3466) 49-40-00, ф. (3466) 49-43-83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106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106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733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628609, Тюменская область, Ханты-Мансийский автономный округ-Югра, г. Нижневартовск, р-н НВ ГПЗ,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строение 1, ООО «Запсибтрансгаз», (3466) 49-40-00,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107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107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734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629800, Тюменская область, Ханты-Мансийский автономный округ-Югра, Пуровский р-н, 11 км автодороги «Ноябрьск-Вынгапуровский» ООО «Запсибтрансгаз», (3496) 39-72-01, ф. (3466) 49-43-83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108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108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735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629736, Ямало-Ненецкий автономный округ, г. Надым, ул. Зверева, 12/1, ООО «ЯРГЕО»,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(3499) 50-24-20, yargeo@yargeo.novatek.ru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109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109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736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629736, Ямало-Ненецкий автономный округ, г. Надым, ул. Зверева, 12/1, ООО «ЯРГЕО»,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(3499) 50-24-20, yargeo@yargeo.novatek.ru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110" w:name="__DdeLink__25091_2764861721111111111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USR1</w:t>
            </w:r>
            <w:bookmarkEnd w:id="110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737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629736, Ямало-Ненецкий автономный округ, г. Надым, ул. Зверева, 12/1, ООО «ЯРГЕО»,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(3499) 50-24-20, yargeo@yargeo.novatek.ru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USR1747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(3496) 37-07-71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USR1748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(3496) 37-07-71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USR1749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(3496) 37-07-71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USR1750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(3496) 37-07-71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USR1751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(3496) 37-07-71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USR1752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(3496) 37-07-71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USR1753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(3496) 37-07-71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USR1754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(3496) 37-07-71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USR1755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(3496) 37-07-71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USR1756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(3496) 37-07-71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USR1757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(3496) 37-07-71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USR1758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(3496) 37-07-71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USR1759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(3496) 37-07-71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USR1760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(3496) 37-07-71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USR1761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(3496) 37-07-71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USR1764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left"/>
              <w:spacing w:lineRule="auto" w:line="276" w:after="20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АО, Пуровский р-н, разъезд Лимбей, (34997) 4-65-70, ф. 4-65-60, Novatek-ts@ts.novatek.ru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111" w:name="__DdeLink__321924_2105055203"/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«Новатэк-Юрхаровнефтегаз»,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(3494) 98-01-80, yung@yung.novatek.ru</w:t>
            </w:r>
            <w:bookmarkEnd w:id="111"/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«Новатэк-Юрхаровнефтегаз»,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(3494) 98-01-80, yung@yung.novatek.ru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«Новатэк-Юрхаровнефтегаз»,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(3494) 98-01-80, yung@yung.novatek.ru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«Новатэк-Юрхаровнефтегаз»,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(3494) 98-01-80, yung@yung.novatek.ru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«Новатэк-Юрхаровнефтегаз»,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(3494) 98-01-80, yung@yung.novatek.ru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«Новатэк-Юрхаровнефтегаз»,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(3494) 98-01-80, yung@yung.novatek.ru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625023, г. Тюмень, ул. Харьковская, д. 75,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«ПИТ «СИБИНТЭК»,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(3452) 68-91-12 доб. (1112), 929-260-98-71, Reception@pitsibintek.ru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625023, г. Тюмень, ул. Харьковская, д. 75,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«ПИТ «СИБИНТЭК»,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(3452) 68-91-12 доб. (1112), 929-260-98-71, Reception@pitsibintek.ru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628606, Ханты-Мансийский автономный округ, г. Нижневартовск, ул. Ленина, зд. 4,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(3466) 6220-24, ф. 21-99, office@smm.rosneft.ru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«Новатэк-Таркосаленефтегаз», (34997) 4-50-00, (34997) 4-52-60 tsng@tsng.novatek.ru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«Новатэк-Таркосаленефтегаз», (34997) 4-50-00, (34997) 4-5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-01 tsng@tsng.novatek.ru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«Новатэк-Таркосаленефтегаз», (34997) 4-50-00, (34997) 4-5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-01 tsng@tsng.novatek.ru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«Новатэк-Таркосаленефтегаз», (34997) 4-50-00, (34997) 4-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-99 tsng@tsng.novatek.ru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«Новатэк-Таркосаленефтегаз», (34997) 4-50-00, (34997) 4-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 tsng@tsng.novatek.ru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80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«Новатэк-Таркосаленефтегаз», (34997) 4-50-00, (34997) 4-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 tsng@tsng.novatek.ru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«Новатэк-Таркосаленефтегаз», (34997) 4-50-00, (34997) 4-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 tsng@tsng.novatek.ru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«Новатэк-Таркосаленефтегаз», (34997) 4-50-00, (34997) 4-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 tsng@tsng.novatek.ru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«Новатэк-Таркосаленефтегаз», (34997) 4-50-00, (34997) 4-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 tsng@tsng.novatek.ru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629850, Ямало-Ненецкий автономный округ, г. Тарко-Сале5, ул. Тарасова, д. 28,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 «Новатэк-Таркосаленефтегаз», (34997) 4-50-00, (34997) 4-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 tsng@tsng.novatek.ru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b w:val="false"/>
                <w:bCs w:val="false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629350, ЯНАО, Тазовский район, 7 км от п. Новозаполярный,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(3462) 75-01-79, 75-02-09, skz@surgut.gazprom.ru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629860, </w:t>
            </w: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ЯНАО, Пуровский район, 28 км от п. Уренгой,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(3462) 75-01-79, 75-02-09, skz@surgut.gazprom.ru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629878, </w:t>
            </w: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ЯНАО, Пуровский район, </w:t>
            </w:r>
            <w:r>
              <w:rPr>
                <w:rStyle w:val="498"/>
                <w:rFonts w:ascii="Times New Roman" w:hAnsi="Times New Roman" w:cs="PT Sans" w:eastAsia="PT Sans"/>
                <w:b w:val="false"/>
                <w:bCs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 км от п. Сывдарма,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(3462) 75-01-79, 75-02-09, skz@surgut.gazprom.ru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629830, </w:t>
            </w: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ЯНАО, Пуровский район, г. Губкинский,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(3462) 75-01-79, 75-02-09, skz@surgut.gazprom.ru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629877, </w:t>
            </w: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ЯНАО, Пуровский район, 40 км от п. Ханымей,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(3462) 75-01-79, 75-02-09, skz@surgut.gazprom.ru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90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629811, </w:t>
            </w: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ЯНАО, Пуровский район, г. Ноябрьск,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(3462) 75-01-79, 75-02-09, skz@surgut.gazprom.ru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91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Style w:val="498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628634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ХМАО-Югра, Сургутский район, 18 км от г. Когалым,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(3462) 75-01-79, 75-02-09, skz@surgut.gazprom.ru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628480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ХМАО-Югра, Нижневартовский район,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(3462) 75-01-79, 75-02-09, skz@surgut.gazprom.ru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628454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ХМАО-Югра, Сургутский район, 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км от п. Локасово,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(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3462) 75-01-79, 75-02-09, skz@surgut.gazprom.ru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628330, </w:t>
            </w:r>
            <w:r>
              <w:rPr>
                <w:rFonts w:ascii="Times New Roman" w:hAnsi="Times New Roman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ХМАО-Югра, Нефтеюганский район, 35 км от п. Сентябрьский,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(3462) 75-01-79, 75-02-09, skz@surgut.gazprom.ru</w:t>
            </w:r>
            <w:r>
              <w:rPr>
                <w:rFonts w:ascii="Times New Roman" w:hAnsi="Times New Roman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628327</w:t>
            </w: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ХМАО-Югра, Нефтеюганский район, 35 км от п. Салым,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(3462) 75-01-79, 75-02-09, skz@surgut.gazprom.ru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626194,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Тюменская область, Уватский район, 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км от п. Демьянка,</w:t>
            </w:r>
            <w:r>
              <w:rPr>
                <w:rFonts w:ascii="Times New Roman" w:hAnsi="Times New Roman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(3462) 75-01-79, 75-02-09, skz@surgut.gazprom.ru</w:t>
            </w:r>
            <w:r>
              <w:rPr>
                <w:rFonts w:ascii="Times New Roman" w:hAnsi="Times New Roman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626190</w:t>
            </w: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Тюменская область, Уватский район, 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км от п. Туртасс,</w:t>
            </w:r>
            <w:r>
              <w:rPr>
                <w:rFonts w:ascii="Times New Roman" w:hAnsi="Times New Roman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(3462) 75-01-79, 75-02-09, skz@surgut.gazprom.ru</w:t>
            </w:r>
            <w:r>
              <w:rPr>
                <w:rFonts w:ascii="Times New Roman" w:hAnsi="Times New Roman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626101, 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Тюменская область, Тобольский район, 9 км от д. Овсянниково,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(3462) 75-01-79, 75-02-09, skz@surgut.gazprom.ru</w:t>
            </w: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USR17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626050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Тюменская область, Ярковский район, 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км от ж/д разъезд Абаевский,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(3462) 75-01-79, 75-02-09, skz@surgut.gazprom.ru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2401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627720 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Тюменская область, Ишимский район, 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км от п. Новокировский,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(3462) 75-01-79, 75-02-09, skz@surgut.gazprom.ru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2402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629860, ЯНАО, Пуровский район,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80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 км от п. Уренгой,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(3462) 75-01-79, 75-02-09, skz@surgut.gazprom.ru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2403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629880, ЯНАО, Пуровский район,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0.6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 км от п. Пуровск,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(3462) 75-01-79, 75-02-09, skz@surgut.gazprom.ru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2404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629880, ЯНАО, Пуровский район,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0.4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 км от п. Ханымей,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(3462) 75-01-79, 75-02-09, skz@surgut.gazprom.ru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2405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629800,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ЯНАО, г. Ноябрьск,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«Газпром трансгаз Сургут», (3462) 75-01-79, 75-02-09, skz@surgut.gazprom.ru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2408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</w:rPr>
              <w:t xml:space="preserve">629804, </w:t>
            </w:r>
            <w:r>
              <w:rPr>
                <w:rStyle w:val="498"/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ЯНАО, г. Ноябрьск, Территория Ноябрьская парогазовая эл/станция,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ООО «Ноябрьская ПГЭ», (3496) 35-92-59, npge@npge.ru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2409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ЯНАО, Пуровский район,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«Пургаз»,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(34936) 49-360, 49-375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2410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629840, ЯНАО, г. Губкинский, зона Промышленная, строение 100/2,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«Пурнефтепереработка»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(34936) 4-38-50, pnp-secretar@purnp.rosneft.ru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2411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</w:rPr>
            </w:r>
            <w:bookmarkStart w:id="112" w:name="__DdeLink__32280_1511480245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625048, Тюменская область, г. Тюмень, ул. 50 лет Октября, д. 8Б,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«Газпромнефть-Ямал»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(3452) 52-10-90</w:t>
            </w:r>
            <w:bookmarkEnd w:id="112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2412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625048, Тюменская область, г. Тюмень, ул. 50 лет Октября, д. 8Б,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«Газпромнефть-Ямал»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(3452) 52-10-90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2413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625048, Тюменская область, г. Тюмень, ул. 50 лет Октября, д. 8Б,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«Газпромнефть-Ямал»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(3452) 52-10-90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2414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625000, Тюменская область, г. Тюмень, ул. Ленина, д. 67,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«РН-Уватнефтегаз»,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(3452) 38-99-99 доб. 1297, rn-uvatng@uvng.roneft.ru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2415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625000, Тюменская область, г. Тюмень, ул. Ленина, д. 67,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«РН-Уватнефтегаз»,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(3452) 38-99-99 доб. 1297, rn-uvatng@uvng.roneft.ru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2416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625000, Тюменская область, г. Тюмень, ул. Ленина, д. 67,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«РН-Уватнефтегаз»,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(3452) 38-99-99 доб. 1297, rn-uvatng@uvng.roneft.ru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USR2423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629309, ЯНАО, г.о. город Новый Уренгой, мкр. Славянский, д. 10., ООО «Ачимгаз»,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(3494) 91-23-04, доб. 777, kancelyaria@achimgaz.ru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USR2424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629309, Ямало-Ненецкий автономный округ, г. Новый Уренгой, мкр. Славянский, д. 9, к. 305,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ЗАО «Нортгаз», (3494) 93-21-00, факс доб. 31051, info@northgas.ru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USR242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629309, Ямало-Ненецкий автономный округ, г. Новый Уренгой, мкр. Славянский, д. 9, к. 305,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highlight w:val="white"/>
              </w:rPr>
            </w:pPr>
            <w:r>
              <w:rPr>
                <w:rStyle w:val="498"/>
                <w:rFonts w:ascii="Times New Roman" w:hAnsi="Times New Roman" w:cs="Times New Roman" w:eastAsia="Times New Roman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sz w:val="24"/>
                <w:szCs w:val="24"/>
                <w:highlight w:val="white"/>
              </w:rPr>
              <w:t xml:space="preserve">ЗАО «Нортгаз», (3494) 93-21-00, факс доб. 31051, info@northgas.ru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USR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2432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629305, Ямало-Ненецкий автономный округ, г. Новый Уренгой, ул. Таежная д. 30А, п. 22,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ООО «Меретояханефтегаз», (3452) 69-30-67 доп (75-012), MRNG@gazprom-neft.ru</w:t>
            </w:r>
            <w:r>
              <w:rPr>
                <w:color w:val="000000" w:themeColor="text1"/>
              </w:rPr>
            </w:r>
          </w:p>
        </w:tc>
      </w:tr>
      <w:tr>
        <w:trPr>
          <w:trHeight w:val="90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25" w:type="dxa"/>
            <w:vAlign w:val="center"/>
            <w:textDirection w:val="lrTb"/>
            <w:noWrap w:val="false"/>
          </w:tcPr>
          <w:p>
            <w:pPr>
              <w:pStyle w:val="546"/>
              <w:contextualSpacing w:val="true"/>
              <w:jc w:val="center"/>
              <w:spacing w:lineRule="auto" w:line="240" w:after="60" w:before="6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IX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Новосибирская зона Единой системы организации воздушного движения</w:t>
            </w:r>
            <w:r>
              <w:rPr>
                <w:color w:val="000000" w:themeColor="text1"/>
              </w:rPr>
            </w:r>
          </w:p>
        </w:tc>
      </w:tr>
      <w:tr>
        <w:trPr>
          <w:trHeight w:val="16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UNR1188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 xml:space="preserve">630095, Новосибирская область, г. Новосибирск-95,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jc w:val="center"/>
              <w:spacing w:lineRule="auto" w:line="240" w:after="0" w:before="0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 xml:space="preserve">ул. Солидарности, в/ч 34148 , т. (383) 296-14-22, (383) 205-56-58</w:t>
            </w:r>
            <w:r>
              <w:rPr>
                <w:color w:val="000000" w:themeColor="text1"/>
              </w:rPr>
            </w:r>
          </w:p>
        </w:tc>
      </w:tr>
      <w:tr>
        <w:trPr>
          <w:trHeight w:val="16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UNR1256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655017, Респ. Хакассия, г. Абакан, ул. Цукановой, д.164,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а/я 189, т. (3902) 35-22-04, 351-938</w:t>
            </w:r>
            <w:r>
              <w:rPr>
                <w:color w:val="000000" w:themeColor="text1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UNR1261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633208, Новосибирская обл., г. Искитим, мкр. Южный, 101, АО «НЗИВ»,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(383) 254-77-74,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info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nziv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color w:val="000000" w:themeColor="text1"/>
              </w:rPr>
            </w:r>
          </w:p>
        </w:tc>
      </w:tr>
      <w:tr>
        <w:trPr>
          <w:trHeight w:val="12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UNR1265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649490, Респ. Алтай, с. Усть-Кокса, ул. Заповедная, д. 1,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(38848) 22-9-46</w:t>
            </w:r>
            <w:r>
              <w:rPr>
                <w:color w:val="000000" w:themeColor="text1"/>
              </w:rPr>
            </w:r>
          </w:p>
        </w:tc>
      </w:tr>
      <w:tr>
        <w:trPr>
          <w:trHeight w:val="8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UNR1266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649000, Республика Алтай, г. Горно-Алтайск, пр. Коммунистов, 1,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а/я 91, (38822) 66-947</w:t>
            </w:r>
            <w:r>
              <w:rPr>
                <w:color w:val="000000" w:themeColor="text1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UNR1912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652888, Кемеровская обл., г. Междуреченск,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пр. Шахтеров, д. 33-1, т. (38475) 3-19-05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UNR1920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656043, Алтайский край, г. Барнаул,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Никитина, д. 111, т. (3852) 63-21-83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200" w:before="0"/>
              <w:rPr>
                <w:b w:val="false"/>
                <w:bCs w:val="false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UNR1926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b w:val="false"/>
                <w:bCs w:val="false"/>
                <w:color w:val="000000" w:themeColor="text1"/>
                <w:sz w:val="24"/>
              </w:rPr>
            </w:pPr>
            <w:r>
              <w:rPr>
                <w:rFonts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6300051, г. Новосибирск, ул. Ползунова 15 тел. (383) 278-85-01, (383) 278-88-81, (383) 279-09-85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b w:val="false"/>
                <w:bCs w:val="false"/>
                <w:color w:val="000000" w:themeColor="text1"/>
                <w:sz w:val="24"/>
              </w:rPr>
            </w:pPr>
            <w:r>
              <w:rPr>
                <w:rFonts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Филиал ПАО «ОАК»-НАЗ им. В.П. Чкалова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UNR192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644035, г.Омск, ул. 10 лет Октября, 219/2,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«ТЭЦ-5» АО «ТГК-11», т. (3812) 94-50-59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UNR1941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644035, г.Омск, проспект Губкина, 7/2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«ТЭЦ-3» АО «ТГК-11», т. (3812) 94-43-59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UNR1942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644035, г.Омск, ул. Комбинатская, 46,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«ТЭЦ-4» АО «ТГК-11»,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т. (3812) 94-49-59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113" w:right="-113" w:firstLine="0"/>
              <w:jc w:val="center"/>
              <w:spacing w:lineRule="auto" w:line="276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634050, Томская область, г. Томск, пер. Нахановича 3А, ГПЗ «Васюганский»,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113" w:right="-113" w:firstLine="0"/>
              <w:jc w:val="center"/>
              <w:spacing w:lineRule="auto" w:line="276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т. (3822) 90-57-35, email: vasyuganskiy@inbox.ru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656922, г. Барнаул, 28 ЦССН ФСО РФ, ул. Трактовая 31,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113" w:right="-113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(3852) 31-46-53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UNR2010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644009, г. Омск, ул. 10 лет Октября 195, АО «НПО «Радиозавод имени А.С. Попова»,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(3812) 66-63-93, 66-65-14, sb@popovradio.ru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644009, г. Омск, ул. 10 лет Октября 195, АО «НПО «Радиозавод имени А.С. Попова»,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(3812) 66-63-93, 66-65-14, sb@popovradio.ru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644009, г. Омск, ул. 10 лет Октября 195, АО «НПО «Радиозавод имени А.С. Попова»,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(3812) 66-63-93, 66-65-14, sb@popovradio.ru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UNR2017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636767, Томская область, Александровский район, Октябрьское сельское  поселение, 206 км,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«Транснефть-Сибирь», НПС «Раскино», (3466) 29-52-24, (3466) 29-52-54, info@tmn.transneft.ru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636780, Томская область, Александровский район, 29 км автодороги Стрежевой-Нижневартовск,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АО «Транснефть-Сибирь», НПС «Раскино»,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(3466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) 29-52-54, 29-52-24, info@tmn.transneft.ru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6) 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42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-57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649780, Республика Алтай, Кош-Агачинский р-н, с. Кош-Агач, ул. Сайлюгемская, д. 1,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-57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ФГБУ «Национальный парк Сайлюгемский», (38822) 4-84-35, info@sailugem.ru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43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-57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649780, Республика Алтай, Кош-Агачинский р-н, с. Кош-Агач, ул. Сайлюгемская, д. 1,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-57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ФГБУ «Национальный парк Сайлюгемский», (38822) 4-84-35, info@sailugem.ru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UNR2054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644040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Омская область, г. Омск, 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пер. Нефтяной, д. 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АО «Транснефть-Западная Сибирь»,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Омская ЛПДС, (38120) 69-10-10, info@oms.transneft.ru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UNR2055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644035, Омская область, г. Омск, ул. Комбинатская, д. 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42,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АО «Транснефть-Западная Сибирь»,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ЛПДС «Омск»,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(3812) 69-10-78, info@oms.transneft.ru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UNR2056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6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070, Омская область, Москаленский р-н, р.п. Москаленки, ул. Нефтяников, д. 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25,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АО «Транснефть-Западная Сибирь», ЛПДС «Москаленки»,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(38174) 3-79-10, info@oms.transneft.ru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UNR2057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6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020, Омская область, г. Исилькуль, ул. Нефтяников, д. 1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,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АО «Транснефть-Западная Сибирь»,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ЛПДС «Исилькуль»,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(38173)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-25, info@oms.transneft.ru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UNR2058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632336, Новосибирская область, г. Барабинск,пер. Гутова, д. 22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,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АО «Транснефть-Западная Сибирь»,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Барабинская ЛПДС,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(383-61)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-43, 2-49-90, info@oms.transneft.ru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UNR2059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632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552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Новосибирская область, г. Чулым, ул. Островского, д. 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1а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,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АО «Транснефть-Западная Сибирь»,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Чулымская НПС,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(383) 502-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-62, 502-12-40, info@oms.transneft.ru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UNR2060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3121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Новосибирская область, Мошковский р-н, с. Сокур, ул. Промышленная, д. 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13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,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АО «Транснефть-Западная Сибирь», НПС Сокур,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(383) 484-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-30, 484-01-40, info@oms.transneft.ru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UNR2061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2121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Новосибирская область, г. Татарск, ул. Широкая, д. 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5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,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АО «Транснефть-Западная Сибирь»,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ЛПДС Татарская,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(383)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646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-82, 647-22-10, info@oms.transneft.ru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UNR2062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52472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Кемеровская область, Яйский р-н, г. Анжеро-Судженск-2, АО «Транснефть-Западная Сибирь»,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Анжеро-Судженская ЛПДС,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(38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535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93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-23, info@oms.transneft.ru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UNR2063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52196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Кемеровская область, Мариинский р-н, д. 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2-я Пристань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АО «Транснефть-Западная Сибирь»,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Мариинская НПС,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(38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435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-85, info@oms.transneft.ru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UNR2064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36331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Томская область, Молчановский р-н, с. Молчаново, ул. Гришинский тракт 26,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АО «Транснефть-Западная Сибирь», НПС «Молчаново»,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(38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562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-05, info@oms.transneft.ru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UNR2065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36600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Томская область, Парабельский р-н, с. Парабель, АО «Транснефть-Западная Сибирь»,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НПС «Парабель»,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(38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523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-10, info@oms.transneft.ru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UNR2066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364263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Томская область, Колпашевский р-н, п. Чажемто, АО «Транснефть-Западная Сибирь»,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НПС «Первомайка»,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(38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523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-01, info@oms.transneft.ru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364503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Томская область, городской округ ЗАТО Северск, п. Орловка, АО «Транснефть-Западная Сибирь»,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НПС «Орловка»,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(38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227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-31, info@oms.transneft.ru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UNR2073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654043, Кемеровская область-Кузбасс, г. Новокузнецк, шоссе Космическое, д. 16, АО «Евраз Зсмк»,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bookmarkStart w:id="113" w:name="__DdeLink__234682_685355068"/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ОООиР ДКИБПиСА (3843)-70-69-04 </w:t>
            </w:r>
            <w:bookmarkEnd w:id="113"/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UNR2074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654043, Кемеровская область-Кузбасс, г. Новокузнецк, шоссе Космическое, д. 16, АО «Евраз Зсмк»,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ОООиР ДКИБПиСА (3843)-70-69-04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87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76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636500, Тюменская область, Верхнекетский р-н, р.п. Белый Яр, ул. Вокзальная 16, стр. 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76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(38258) 30-223, sekrtnp@tnp.rosneft.ru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88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625000, Тюменская область, г. Тюмень, уд. Ленина, д. 67,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(3452) 38-99-99 доб. 1297, rn-uvatng@uvng.rosneft.ru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625000, Тюменская область, г. Тюмень, уд. Ленина, д. 67,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(3452) 38-99-99 доб. 1297, rn-uvatng@uvng.rosneft.ru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25" w:type="dxa"/>
            <w:vAlign w:val="center"/>
            <w:textDirection w:val="lrTb"/>
            <w:noWrap w:val="false"/>
          </w:tcPr>
          <w:p>
            <w:pPr>
              <w:pStyle w:val="532"/>
              <w:ind w:left="720" w:right="0" w:firstLine="0"/>
              <w:jc w:val="center"/>
              <w:spacing w:after="60" w:before="60"/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X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. Красноярская зона Единой системы организации воздушного движения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UNR1120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663090, Красноярский край, Кежемский р-н, г. Кодинск,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(39143) 71-393, 71-396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UNR1121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663090, Красноярский край, г. Дивногорск, </w:t>
            </w:r>
            <w:r/>
          </w:p>
          <w:p>
            <w:pPr>
              <w:pStyle w:val="5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(39144) 63-359, ф (39144) 37-134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UNR1210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663246, Красноярский край, Туруханский район,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Бор, ул. Грибная, д.1, т. (39198) 4-71-40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UNR1211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648490, Красноярский край, Эвенкийский муниципальный р-н, с. Ванавара,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Московская, д.8, т. (39177) 2-27-59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UNR1212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663305 Красноярский край, г. Норильск, ул.Талнахская, д. 22, под. 2,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(3919) 48-53-17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UNR1213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660006, г. Красноярск, ул. Карьерная, д. 26а,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(391) 261-16-95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UNR1214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662710, Красноярский край, п. Шушенское,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Заповедная, д. 7, т. (39139) 3-23-00;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UNR1215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Калинина, д. 144а, т. (39422) 5-37-70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UNR1216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Калинина, д. 144а, т. (39422) 5-37-70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UNR1217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Калинина, д. 144а, т. (39422) 5-37-70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UNR1218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Калинина, д. 144а, т. (39422) 5-37-70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UNR1219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Калинина, д. 144а, т. (39422) 5-37-70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UNR1220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Калинина, д. 144а, т. (39422) 5-37-70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UNR1221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Калинина, д. 144а, т. (39422) 5-37-70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UNR1222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Калинина, д. 144а, т. (39422) 5-37-70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UNR1223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Калинина, д. 144а, т. (39422) 5-37-70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UNR1224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668530, Республика Тыва, Тоджинский р-н,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Тоора-Хем, ул. Агбаана, д. 20, т. (39450) 2-12-99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UNR1226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660049, г. Красноярск, ул. Ленина, д. 41, КГКУ «Дирекция по ООПТ»,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т/ф. (391) 265-25-94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UNR1251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тел.(39119)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UNR1253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тел.(39119)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UNR1254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тел.(39119)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UNR1255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тел.(39119)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UNR1257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655017, Республика Хакасия, г. Абакан, ул. Цукановой, 164,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а/я 189, т. (3902) 35-22-04, 351-938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UNR1258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655017, Республика Хакасия, г. Абакан, ул. Цукановой, 164,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а/я 189, т. (3902) 35-22-04, 351-938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UNR1259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655017, Респ. Хакассия, г. Абакан, ул. Цукановой, д.164,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а/я 189, т. (3902) 35-22-04, 351-938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UNR1260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655017, Республика Хакасия, г. Абакан, ул. Цукановой, 164,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а/я 189, т. (3902) 35-22-04, 351-938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UNR1262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655017, Республика Хакасия, г. Абакан, ул. Цукановой, 164,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а/я 189, т. (3902) 35-22-04, 351-938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UNR1263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655017, Респ. Хакассия, г. Абакан, ул. Цукановой, д.164,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а/я 189, т. (3902) 35-22-04, 351-938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UNR1264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655017, Республика Хакасия, г. Абакан, ул. Цукановой, 164,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а/я 189, т. (3902) 35-22-04, 351-938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UNR1287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UNR1288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UNR1289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UNR1290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UNR1291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UNR1292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UNR1293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UNR1294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UNR1295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UNR1296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UNR1297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UNR1298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UNR1299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UNR1900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UNR1901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UNR1902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UNR1903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UNR1904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UNR1905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UNR1906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UNR1907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UNR1908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UNR1909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UNR1910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663305 Красноярский край, г.Норильск, ул. Талнахская, д. 22, под. 2,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(39119) 5-00-65</w:t>
            </w:r>
            <w:r>
              <w:rPr>
                <w:color w:val="000000" w:themeColor="text1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UNR1921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629350, Ямало-Ненецкий АО, пос. Тазовский,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ул. Пристанская, 53, т. (34940) 2-13-37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UNR1922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629350, Ямало-Ненецкий АО, пос. Тазовский,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ул. Пристанская, 53, т. (34940) 2-13-37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UNR1923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(39119) 5-00-65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UNR1924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(39119) 5-00-65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UNR1931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ул.Талнахская, д. 22, под. 2,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(39119) 5-00-65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UNR1932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647000, Красноярский край, Таймырский (Долгано-Ненецкий) р-н, </w:t>
            </w:r>
            <w:r/>
          </w:p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т. (39119) 5-00-65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UNR1950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ул.Талнахская, д. 22, под.2, </w:t>
            </w:r>
            <w:r/>
          </w:p>
          <w:p>
            <w:pPr>
              <w:pStyle w:val="532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т. (39119) 5-00-65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UNR201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(391) 274-56-99, 56-45, vankor@vn.rosneft.ru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(391) 274-56-99, 56-45, vankor@vn.rosneft.ru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(391) 274-56-99, 56-45, vankor@vn.rosneft.ru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  <w:r/>
          </w:p>
          <w:p>
            <w:pPr>
              <w:pStyle w:val="429"/>
              <w:jc w:val="center"/>
              <w:spacing w:lineRule="auto" w:line="240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(391) 274-56-99, 56-45, vankor@vn.rosneft.ru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(391) 274-56-99, 56-45, vankor@vn.rosneft.ru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(391) 274-56-99, 56-45, vankor@vn.rosneft.ru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648373, Красноярский край, Эвенкийский р-н, п. Куюмба, 0 км магистрального нефтепровода «Куюмба-Тайшет», ООО «Транснефть-Восток», ГНПС № 1 «Куюмба»,(3953) 30-07-37, vsmn@vsmn.transneft.ru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648373, Красноярский край, Эвенкийский р-н, п. Куюмба,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88.247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 км магистрального нефтепровода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«Куюмба-Тайшет», ООО «Транснефть-Восток», ГНПС №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 «Куюмба»,(3953) 30-07-37, vsmn@vsmn.transneft.ru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662328, Красноярский край. Шарыповский район, с. Холмогорское, промбаза «Энергетиков», строение 1/15,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ПАО «Юнипро», филиал «Березовская ГРЭС», (3915) 37-13-59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UNR2044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662072, Красноярский край, Боготольский р-н, п. Каштан, ул. Буркова, д. 1, АО «Транснефть-Западная Сибирь» НПС Каштан, (39157) 35-223, info@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oms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UNR2045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662156, Красноярский край, Ачинский р-н, п. Большая Салырь, АО «Транснефть-Западная Сибирь», Ачинская ЛПДС, (39151) 66-020, info@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oms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UNR2046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662050, Красноярский край, Козульский р-н, п. Можарский, АО «Транснефть-Западная Сибирь», Кемчугская НПС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UNR2047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662523, Красноярский край, Березовский р-н, с. Вознесенка, АО «Транснефть-Западная Сибирь», НПС Вознесенка, (39175) 2-52-68, info@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oms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UNR2048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663970,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Красноярский край, Рыбинский р-н, с. Рыбное, АО «Транснефть-Западная Сибирь»,  Рыбинская ЛПДС,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(39165) 72-2-43, info@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oms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UNR2049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663850,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Красноярский край, Нижнеингашский р-н, д. Старая Пойма, ул. Нефтяников, д. 2,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АО «Транснефть-Западная Сибирь», Пойменская НПС, (39171) 2-18-65, info@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oms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UNR2050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663300, Красноярский край, г. Норильск, оз. Квадратное, р-н ПЕСХ, Норильская нефтебаза АО «ТТК»,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(391) 252-71-90, officettk@nornik.ru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UNR2051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663340, Красноярский край, г. Норильск, ст. Разрез, р-н Кайеркан, Кайерканская нефтебаза АО «ТТК»,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(391) 252-71-90, officettk@nornik.ru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UNR2052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647000, Красноярский край, г. Дудинка, ул. Рабочая, д. 37, Дудинская нефтебаза, АО «ТТК», </w:t>
            </w:r>
            <w:r/>
          </w:p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(391) 252-71-90, officettk@nornik.ru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UNR2053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660111, Красноярский край, Емельяновский р-н, д. Песчанка, 4 км ЮВ д. Песчанка, </w:t>
            </w:r>
            <w:r/>
          </w:p>
          <w:p>
            <w:pPr>
              <w:pStyle w:val="429"/>
              <w:jc w:val="center"/>
              <w:spacing w:lineRule="auto" w:line="240" w:after="0" w:before="0"/>
              <w:rPr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нефтебаза «Песчанка», АО «ТТК», (391) 252-71-90, officettk@nornik.ru</w:t>
            </w:r>
            <w:r/>
          </w:p>
        </w:tc>
      </w:tr>
      <w:tr>
        <w:trPr>
          <w:trHeight w:val="156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25" w:type="dxa"/>
            <w:vAlign w:val="center"/>
            <w:textDirection w:val="lrTb"/>
            <w:noWrap w:val="false"/>
          </w:tcPr>
          <w:p>
            <w:pPr>
              <w:pStyle w:val="532"/>
              <w:ind w:left="720" w:right="0" w:firstLine="0"/>
              <w:jc w:val="center"/>
              <w:spacing w:after="60" w:before="60"/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XI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. Иркутская зона Единой системы организации воздушного движения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UNR1225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671710, Респ. Бурятия, Северо-Байкальский р-н,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п. Нижнеангарск, ул. Козлова, д. 61, т. (30130) 4-79-92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UNR1227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contextualSpacing w:val="true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671640,Республика Бурятия, Курумканский р-н,п. Майский,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contextualSpacing w:val="true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Ленина, д.5, т. (30149) 9-82-72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UNR1913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666902, Иркутская обл., г. Бодайбо,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Иркутская, д. 4-а, т. (39561) 7-46-96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UNR1914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664050, г. Иркутск,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Байкальская, д. 291-Б т. (3952) 35-06-90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UNR1915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671220, Респ. Бурятия, Кабанский р-н, пос. Танхой,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Красногвардейская, д. 34, т. (30138) 9 37-41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UNR1916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674250, Забайкальский край, с. Кыра,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Черкасова, д. 1, т. (30235) 21-424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UNR1919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674480, Забайкальский край, Ононский р-н,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с. Нижний-Цасучей, ул. Комсомольская, 76, а/я 66, т. (302-52) 4-15-59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UNR1928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674480, Забайкальский край, Ононский р-н,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с. Нижний-Цасучей, ул. Комсомольская, 76, а/я 66 т. (30252) 4-15-59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UNR1929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674480, Забайкальский край, Ононский р-н, с. Нижний-Цасучей,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Комсомольская, 76, а/я 66 т. (30252) 4-15-59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UNR1930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674480, Забайкальский край, Ононский р-н, с. Нижний-Цасучей,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Комсомольская, 76, а/я 66 т. (30252) 4-15-59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UNR1978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673240, Забайкальский край, Читинский район, п. Гонгота,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в/ч 59313-44, т. (3022) 35-02-39.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UNR2002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666301, Иркутская область, г. Саянск-1, а/я 17, АО «Саянскхимпласт»,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т. (395) 534-55-40, email: mail@sibvinyl.ru.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UNR2003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672016, Забайкальский край, г. Чита, ул. Кутузова, д. 2А, 3 ЦССН ФСО России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т. (3022) 23-45-45, 23-45-46, 44-82-56, emeil:28685@msk.rsnet.ru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UNR2005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670050, Республика Бурятия, г. Улан-Удэ, ул. Мунгонова, д. 1А, 11 ЦСН ФСО,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(3012) 25-26-91, emeil: 57358@msk.rsnet.ru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666785, Иркутская область, г. Усть-Кут, ул. Нефтяников 41, АО «Иркутскнефтепродукт»,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(395) 655-50-01, 655-50-03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 xml:space="preserve">674520, Заба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2"/>
                <w:highlight w:val="white"/>
                <w:lang w:val="ru-RU" w:bidi="ar-SA" w:eastAsia="ru-RU"/>
              </w:rPr>
              <w:t xml:space="preserve">й</w:t>
            </w:r>
            <w:r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 xml:space="preserve">кальский край, Оловянский р-н, пгт. Ясногорск, филиал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АО «Интер РАО-Электрогенерация»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«Харанорская ГРЭС», НС т. (914) 470-08-13, (302) 534-54-00 secretary_hargres@interrao.ru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664025, г. Иркутск, пр-т Большой Литейный стр. 3, ПАО «НК «Роснефть» (3952) 28-99-20, ф. 28-99-28, vcng@rosneft.ru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664025, г. Иркутск, пр-т Большой Литейный стр. 3, ПАО «НК «Роснефть» (3952) 28-99-20, ф. 28-99-28, vcng@rosneft.ru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664025, г. Иркутск, пр-т Большой Литейный стр. 3, ПАО «НК «Роснефть» (3952) 28-99-20, ф. 28-99-28, vcng@rosneft.ru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664025, г. Иркутск, пр-т Большой Литейный стр. 3, ПАО «НК «Роснефть» (3952) 28-99-20, ф. 28-99-28, vcng@rosneft.ru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665002, Иркутская область, Тайшетский р-н, с. Березовка, ул. Нефтепроводская 16, ООО «Транснефть-Восток»,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Тайшетский НПС, (39563) 94-210, vsmn@vsmn.transneft.ru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665106, Иркутская область, г. Нижнеудинск, ул. Нефтеперекачивающая, д. 1, ООО «Транснефть-Восток», Нижнеудинская НПС, (39557) 29-210, vsmn@vsmn.transneft.ru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665028, Иркутская область, Тайшетский р-н, с. Березовка, ООО «Транснефть-Восток», ГНПС «Тайшет»,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(39563) 94-450, vsmn@vsmn.transneft.ru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665514, Иркутская область, Чунский р-н, ООО «Транснефть-Восток», НПС № 2 «Чуна»,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(39567) 23-310, vsmn@vsmn.transneft.ru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665770, Иркутская область, Братский р-н, г. Вихоревка, ООО «Транснефть-Восток», НПС № 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«Вихоревка»,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(3953) 30-09-20, vsmn@vsmn.transneft.ru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665675, Иркутская область, Нижнеилимский р-н, в 4 км южнее п. Речушка, ООО «Транснефть-Восток»,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НПС № 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«Речушка», (39566) 69-800, vsmn@vsmn.transneft.ru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665675, Иркутская область, Нижнеилимский р-н, ООО «Транснефть-Восток», НПС № 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«Железногорск»,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(39566) 69-510, vsmn@vsmn.transneft.ru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676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 Иркутская область, Устькутский р-н, ООО «Транснефть-Восток», НПС № 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«Янталь»,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(3956) 57-30-73, vsmn@vsmn.transneft.ru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676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 Иркутская область, Устькутский р-н, ООО «Транснефть-Восток»,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НПС № 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«Марково», (3956) 5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-65-55, vsmn@vsmn.transneft.ru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6703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Иркутская область, Киренский р-н, ООО «Транснефть-Восток»,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НПС № 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«Киренск», (3956) 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-54-06, vsmn@vsmn.transneft.ru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UNR20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6743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Иркутская область, Киренский р-н, с. Коршуново, ООО «Транснефть-Восток»,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НПС № 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«Киренск», (3956) 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-54-81, vsmn@vsmn.transneft.ru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UNR207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672530, Забайкальский край, Читинский район, пгт. Атамановка, ул. Заводская, д. 1, АО 103 «БТРЗ»,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(3022)-710-103, ф. (3022)-993-176, dp@103btrz75.ru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UNR2083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Хабаровск, ул. Тургенева.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(4212) 29-24-22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UNR2084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Хабаровск, ул. Тургенева.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(4212) 29-24-22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UNR2085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Хабаровск, ул. Тургенева.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(4212) 29-24-22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hanging="11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UNR208</w:t>
            </w: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Хабаровск, ул. Тургенева.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(4212) 29-24-22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6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25" w:type="dxa"/>
            <w:vAlign w:val="center"/>
            <w:textDirection w:val="lrTb"/>
            <w:noWrap w:val="false"/>
          </w:tcPr>
          <w:p>
            <w:pPr>
              <w:pStyle w:val="520"/>
              <w:ind w:left="720" w:right="0" w:firstLine="0"/>
              <w:jc w:val="center"/>
              <w:spacing w:after="60" w:before="60"/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XII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Хабаровская зона Единой системы организации воздушного движения</w:t>
            </w:r>
            <w:r/>
          </w:p>
        </w:tc>
      </w:tr>
      <w:tr>
        <w:trPr>
          <w:trHeight w:val="38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UHR1301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692001, Приморский край, Пожарский р-н, пгт. Лучегорск, 4 мкр., д. 2, офис ФГБУ «Национальный парк «Бикин»,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. (42357) 2-00-06, (902) 064-57-71, E-mail: ohranabikin@yandex.ru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386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 xml:space="preserve">UHR1302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 xml:space="preserve">683001, Камчатский край, г. Петропавловск-Камчатский, Ленинская ул., д. 59, оф. 1303,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 xml:space="preserve">т. (924) 892-03-33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38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UHR1303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10" w:before="1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 xml:space="preserve">682612, Хабаровский край, Амурский район, п. Тейсин, в/ч 59313,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10" w:before="1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 xml:space="preserve">УС «Податель», т. (4242) 24-12-44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6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after="20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UHR1342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692815, Приморский край, пгт. Шкотово, ул. Тракторная, д. 25,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в/ч 83417, т. (423) 221-71-25, ф. 242-05-78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6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after="20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UHR1343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682350, Хабаровский край, Нанайский р-н, с. Троицкое, ул. 40 лет Победы, 45А, филиал «Анюйский»,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«Заповедное Приамурье», т/ф (42156) 4-23-45,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E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Anyui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zapovedamur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6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after="20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UHR1344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682469, г. Николаевск-на-Амуре, ул. Ленина, 3, филиал «Шантарский» ФГБУ «Заповедное Приамурье»,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. (42135) 2-32-00, E-mail: filial.shantarsky@yandex.ru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6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after="20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UHR1349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680520, Хабаровский край, Хабаровский р-н, с. Восточное, ул. Советская, д. 28, ФГКУ «В/ч 70822»,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(4212) 79-72-31, 49-58-35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6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after="20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UHR1350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680520, Хабаровский край, Хабаровский р-н, с. Восточное, ул. Советская, д. 28, ФГКУ «В/ч 70822»,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(4212) 79-72-31, 49-58-35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6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after="20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UHR1352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6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after="20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UHR1353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6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after="20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UHR1354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6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after="20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UHR1355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6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after="20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UHR1356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6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after="20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UHR1357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6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after="20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UHR1358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6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after="20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UHR1359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4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UHR1361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4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UHR1362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UHR1364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after="20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UHR1365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np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beringia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mail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UHR1366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685000, г. Магадан, в/ч 9862-Б,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widowControl w:val="off"/>
              <w:tabs>
                <w:tab w:val="left" w:pos="90" w:leader="none"/>
                <w:tab w:val="clear" w:pos="709" w:leader="none"/>
              </w:tabs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(4132) 64-06-91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UHR1389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ind w:left="-57" w:right="-170" w:firstLine="0"/>
              <w:jc w:val="center"/>
              <w:spacing w:lineRule="auto" w:line="276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692511, Приморский край, г. Уссурийск, ул.Ивасика, д.3, ул. Агеева д.2, 15 ЦССН ФСО России,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ind w:left="-57" w:right="-170" w:firstLine="0"/>
              <w:jc w:val="center"/>
              <w:spacing w:lineRule="auto" w:line="276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2"/>
              </w:rPr>
              <w:t xml:space="preserve">т. (423) 434-86-17, emeil: 16662@msk.rsnet.ru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Calibri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UHR1420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690108, Приморский край, г. Владивосток, ул. Артековская 10, (908) 969-67-16, (432) 230-41-03,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info@okean.org, grigori702310@mail.ru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676282, Амурская область, Тындинский р-н, 12 км от п. Восточный,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«Транснефть-Восток»,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НПС № 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 «Тында», (41656) 2-00-52, vsmn@vsmn.transneft.ru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676011, Амурская область, г. Сковородино,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«Транснефть-Восток»,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НПС № 21 «Сковородино», (41654) 3-10-21, vsmn@vsmn.transneft.ru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692941, Приморский край, мкр. Врангель, ул. Нижненабережная, 66, в 700 м к ЮЗ от жилого дома; в 1720 м к З от жилого дома, ООО «Транснефть-козьмино», (4236) 77-10-00, od@npk.transneft.ru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692941, Приморский край, Партизанский р-н, в 3200 м СВ от горы Арсения; в 3560м СВ горы Арсения, ППН, ООО «Транснефть-козьмино», (4236) 77-10-00, od@npk.transneft.ru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676150, Амурская область, Магдагачинский МР, Межселенные территории  Магдагачинского МР, сооружение 44,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«Транснефть-Дальний Восток», НПС № 23, РНУ «Белогорск», (41653) 2-09-20, info@dmn.transneft.ru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lang w:val="ru-RU" w:bidi="ar-SA" w:eastAsia="en-US"/>
              </w:rPr>
              <w:t xml:space="preserve">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676310, Амурская область, Шимановский МО, сооружение 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«Транснефть-Дальний Восток», НПС № 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, РНУ «Белогорск», (41651) 9-93-60, info@dmn.transneft.ru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UHR1430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676350, Амурская область, Серышевский МО, сооружение 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«Транснефть-Дальний Восток», НПС № 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, РНУ «Белогорск», (41651) 9-93-60, info@dmn.transneft.ru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UHR1431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676630, Амурская область, Октябрьский МР, сооружение 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«Транснефть-Дальний Восток», НПС № 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РНУ «Белогорск», (4165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-19-00, info@dmn.transneft.ru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UHR1432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67643, Амурская область, Архаринский МО, сооружение 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«Транснефть-Дальний Восток», НПС № 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РНУ «Белогорск», (416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-00-03, info@dmn.transneft.ru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679100,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Еврейская автономная область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Облученский МР, г.п. Облученское, Транспортная территория, строение 1,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«Транснефть-Дальний Восток», НПС №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, РНУ «Белогорск», (4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2666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-10-00, info@dmn.transneft.ru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679150,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Еврейская автономная область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Смидовичский МР, г.п. смидовичское, Производственный квартал, строение 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«Транснефть-Дальний Восток», НПС №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, РНУ «Белогорск», (4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2622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-03-00, info@dmn.transneft.ru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682620, Амурская область, Амурский МР, 1 я Южная территория, строение 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«Транснефть-Дальний Восток», НПС №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, РНУ «Дальнереченск», (4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2142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-61-66, info@dmn.transneft.ru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682625, Амурская область,Амурский МР, Межселенные территории Амурского МР, территория 1 Центральная, строение 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«Транснефть-Дальний Восток», НПС №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, РНУ «Дальнореченск»,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(42142) 9-37-11,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info@dmn.transneft.ru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682610, Амурская область, Амурский МР, Межселенные территории Амурского МР, территория 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3-я Северная, строение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«Транснефть-Дальний Восток», НПС №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, РНУ, «Дальнореченск»,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(42142) 9-37-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info@dmn.transneft.ru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0512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Хабаровский край, Хабаровский МР, с.п. Галкинское, Промышленная территория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, проезд Нефтянников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стр. 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«Транснефть-Дальний Восток», НПС №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, РНУ «Дальнореченск»,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(421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9-43-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info@dmn.transneft.ru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2990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Хабаровский край, Бикинский МР, с.п. Лермонтовское, территория автомобильная дорога А-370 Уссури Хабаровск-Владивосток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, 158-й км,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стр. 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«Транснефть-Дальний Восток», НПС №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, РНУ «Дальнореченск»,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(421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5-00-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info@dmn.transneft.ru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UHR1440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2048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Амурская область, Лесозаводский городской округ, Промышленная территория проезд Нефтянников, сооружение 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«Транснефть-Дальний Восток», НПС №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38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, РНУ «Дальнореченск»,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(42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355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9-87-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info@dmn.transneft.ru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UHR1441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92373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Приморский край, Черниговский МР, с.п. Черниговское, с. Горный хутор, ул. Центральная, сооружение 1,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ООО «Транснефть-Дальний Восток», НПС № 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РНУ «Дальнореченск»,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(42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351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-60-</w:t>
            </w:r>
            <w:r>
              <w:rPr>
                <w:rFonts w:ascii="Times New Roman" w:hAnsi="Times New Roman" w:cs="PT Sans" w:eastAsia="PT Sans"/>
                <w:b w:val="false"/>
                <w:bCs w:val="false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00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info@dmn.transneft.ru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-57" w:right="-113" w:firstLine="0"/>
              <w:jc w:val="center"/>
              <w:spacing w:lineRule="auto" w:line="240" w:after="0" w:before="0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UHR1442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92300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Приморский край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Анучинский МО, Промышленная территория, строние 1,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ООО «Транснефть-Дальний Восток», НПС №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, РНУ «Дальнореченск»,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(42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362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-46-2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info@dmn.transneft.ru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00"/>
              <w:ind w:left="-57" w:right="-113" w:firstLine="0"/>
              <w:jc w:val="center"/>
              <w:spacing w:lineRule="auto" w:line="240" w:after="0" w:before="0"/>
              <w:shd w:val="clear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UHR144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676730, Амурская область, Бурейский округ, пгт. Талакан,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ПАО РусГидро-«Бурейская ГЭС»,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(41634) 28-333, burges@rushydro.ru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00"/>
              <w:ind w:left="-57" w:right="-113" w:firstLine="0"/>
              <w:jc w:val="center"/>
              <w:spacing w:lineRule="auto" w:line="240" w:after="0" w:before="0"/>
              <w:shd w:val="clear" w:color="auto" w:fill="FFFFFF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UHR144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6767</w:t>
            </w:r>
            <w:r>
              <w:rPr>
                <w:rFonts w:ascii="Times New Roman" w:hAnsi="Times New Roman" w:cs="PT Sans" w:eastAsia="PT Sans"/>
                <w:color w:val="000000" w:themeColor="text1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 Амурская область, Бурейский округ, пгт. Новобурейский,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  <w:t xml:space="preserve">ПАО РусГидро-«Бурейская ГЭС»,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(41634) 28-333, burges@rushydro.ru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3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UHR1579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676246, Амурская обл., г. Зея, ул. Строительная, д. 71,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(41658) 2-13-79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UHR1580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676572, Амурская обл., Селемджинский р-н,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п. Февральск, ул. Садовая, 21, а/я 66, т. (41655) 3-11-85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3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UHR1581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692519, Приморский край, г. Уссурийск,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Некрасова, д. 1,  т. (4234) 31-51-08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UHR1582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680502, Хабаровский край, Хабаровский р-н, с. Бычиха,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Юбилейная, д.8, т. (4212) 49-18-72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6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UHR1583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27"/>
              <w:jc w:val="center"/>
              <w:shd w:val="clear" w:color="auto" w:fill="FFFF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678030, Респ. Саха (Якутия), Горный улус, с. Бердигестях,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27"/>
              <w:jc w:val="center"/>
              <w:shd w:val="clear" w:color="auto" w:fill="FFFF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ул. Кузьмина 13, т. 2-16-18, ф. 2-14-18.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2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1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UHR1584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682641, Хабаровский край, Амурский р-н, г. Амурск,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Амурская, 14, т. (42142) 2-76-89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UHR1585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682800, Хабаровский край, г. Сов. Гавань,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Советская, 28-Б т. (42138) 4-49-07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UHR1587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679014, Еврейская АО, г. Биробиджан,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Шолом-Алейхема, 69а, т. (42622) 6-01-16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UHR1588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692245, Приморский край, г. Спасск-Дальний,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Ершова, 10, т. (42352) 2-31-38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UHR1589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692245, Приморский край, г. Спасск-Дальний,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Ершова, 10, т. (42352) 2-31-38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UHR1590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682571, Хабаровский край, Аяно-Майский р-н, с. Аян,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30 лет Победы, 2, т. (42147) 21-3-77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36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UHR1591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682571, Хабаровский край, Аяно-Майский р-н, с. Аян,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30 лет Победы, 2, т. (42147) 21-3-77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UHR1592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694500, Сахалинская обл., пгт. Южно-Курильск,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Заречная, 5, т. (42455) 2-15-02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6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UHR1593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694500, Сахалинская обл., пгт. Южно-Курильск,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Заречная, 5, т. (42455) 2-15-02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8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UHR1594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676740, Амурская область, пгт. Архара,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пер. Дорожный, д. 6, т. (41648) 2-12-03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6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UHR1595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676740, Амурская область, пгт. Архара,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пер. Дорожный, д. 6, т. (41648) 2-12-03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9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UHR1596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694242, Сахалинская обл., г. Поронайск,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Набережная, 15, т. (42431) 50372, 55499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UHR1597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694242, Сахалинская обл., г. Поронайск,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Набережная, 15, т. (42431) 50372, 55499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UHR1599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692980, Приморский край, Лазовский р-н, с. Лазо,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Центральная, 56, т. (42377) 2-01-35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26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UHR1600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692150, Приморский край, Тернейскийр-н, п. Терней,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Партизанская, 44, т. (42374) 31 7 06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6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UHR1610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692245, Приморский край, г. Спасск-Дальний,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Ершова, 10, т. (42352) 2-31-38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UHR1611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682030, Хабаровский край, Верхнебуреинский р-н,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п. Чегдомын, ул. Зеленая, 3, т. (42149) 5-28-35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30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UHR1615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692150, Приморский край, Тернейский р-н, п. Терней,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Партизанская, д. 44 т. (42374) 31-5-59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UHR1619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692710, Приморский край, Хасанский р-н, п.г.т. Приморский,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Заповедная, д. 10, т. (4232) 32-02-12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UHR1620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694500, Сахалинская обл., пгт. Южно-Курильск,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Заречная, 5, т. (42455) 2-15-02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UHR1621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694500, Сахалинская обл., пгт. Южно-Курильск,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Заречная, 5, т. (42455) 2-15-02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UHR1622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694500, Сахалинская обл., пгт. Южно-Курильск,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Заречная, 5, т. (42455) 2-15-02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UHR1623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694500, Сахалинская обл., пгт. Южно-Курильск,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Заречная, 5, т. (42455) 2-15-02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UHR1624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694500, Сахалинская обл., пгт. Южно-Курильск,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Заречная, 5, т. (42455) 2-15-02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UHR1625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692245, Приморский край, г. Спасск-Дальний,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Ершова, 10, т. (42352) 2-31-38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UHR1626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vAlign w:val="center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692245, Приморский край, г. Спасск-Дальний, 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53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Ершова, 10, т. (42352) 2-31-38</w:t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94"/>
        </w:trPr>
        <w:tc>
          <w:tcPr>
            <w:gridSpan w:val="3"/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25" w:type="dxa"/>
            <w:vAlign w:val="center"/>
            <w:textDirection w:val="lrTb"/>
            <w:noWrap w:val="false"/>
          </w:tcPr>
          <w:p>
            <w:pPr>
              <w:pStyle w:val="429"/>
              <w:ind w:left="709" w:right="0" w:firstLine="0"/>
              <w:jc w:val="center"/>
              <w:spacing w:lineRule="atLeast" w:line="57" w:after="62" w:afterAutospacing="0" w:before="62" w:beforeAutospacing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XIII. Магаданская зона Единой системы организации воздушного движения</w:t>
            </w:r>
            <w:r/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contextualSpacing w:val="true"/>
              <w:ind w:left="0" w:right="0" w:firstLine="0"/>
              <w:jc w:val="center"/>
              <w:spacing w:lineRule="atLeast" w:line="276" w:after="0" w:afterAutospacing="0" w:before="0" w:beforeAutospacing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UHR1522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684021, Камчатский край, Елизовский район, п. Центральные Коряки,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в/ч 25030-2, т. (415) 314-63-00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contextualSpacing w:val="true"/>
              <w:ind w:left="0" w:right="0" w:firstLine="0"/>
              <w:jc w:val="center"/>
              <w:spacing w:lineRule="atLeast" w:line="276" w:after="0" w:afterAutospacing="0" w:before="0" w:beforeAutospacing="0"/>
              <w:rPr>
                <w:color w:val="000000" w:themeColor="text1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UHR1598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684000, Камчатский край, г. Елизово,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Рябикова, 48, т. (415-31) 7-39-05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UHR1601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(4132) 65-76-51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UHR1602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(4132) 65-76-51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UHR1603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(4132) 65-76-51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UHR1604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(4132) 65-76-51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UHR1605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(4132) 65-76-51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UHR1606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(4132) 65-76-51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UHR1607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(4132) 65-76-51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UHR1612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684500 Россия, Камчатский край, Алеутский р-н, с. Никольское, </w:t>
            </w:r>
            <w:r>
              <w:rPr>
                <w:color w:val="000000" w:themeColor="text1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Гагарина 4, т.(4152) 29-85-90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UHR1613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689400, Чукотский АО, г. Певек,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Обручева, д. 38, т. (42737) 4-30-30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UHR1614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689400, Чукотский АО, г. Певек,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Обручева, д. 38, т. (42737) 4-30-30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UHR1616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688800, Камчатский край, Олюторский р-н, с. Тиличики,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Набережная, 8, т. (41544) 5-23-38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519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UHR1617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688800, Камчатский край, Олюторский р-н, с. Тиличики,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Набережная, 8, т. (41544) 5-23-38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UHR1618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688800, Камчатский край, Олюторский р-н, с. Тиличики,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Набережная, 8, т. (41544) 5-23-38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UHR1627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(4132) 65-76-51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UHR1628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(4132) 65-76-51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UHR1629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(4132) 65-76-51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UHR1630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(4132) 65-76-51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UHR1631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(4132) 65-76-51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UHR1632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685000, г. Магадан, ул. Кольцевая, 17, </w:t>
            </w:r>
            <w:r>
              <w:rPr>
                <w:color w:val="000000" w:themeColor="text1"/>
              </w:rPr>
            </w:r>
          </w:p>
          <w:p>
            <w:pPr>
              <w:pStyle w:val="5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т. (4132) 65-76-51</w:t>
            </w:r>
            <w:r>
              <w:rPr>
                <w:color w:val="000000" w:themeColor="text1"/>
              </w:rPr>
            </w:r>
          </w:p>
        </w:tc>
      </w:tr>
      <w:tr>
        <w:trPr>
          <w:trHeight w:val="94"/>
        </w:trPr>
        <w:tc>
          <w:tcPr>
            <w:gridSpan w:val="3"/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25" w:type="dxa"/>
            <w:vAlign w:val="center"/>
            <w:textDirection w:val="lrTb"/>
            <w:noWrap w:val="false"/>
          </w:tcPr>
          <w:p>
            <w:pPr>
              <w:pStyle w:val="429"/>
              <w:ind w:left="709" w:right="0" w:firstLine="0"/>
              <w:jc w:val="center"/>
              <w:spacing w:lineRule="atLeast" w:line="57" w:after="62" w:afterAutospacing="0" w:before="62" w:beforeAutospacing="0"/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XIV. Якутская зона Единой системы организации воздушного движения</w:t>
            </w:r>
            <w:r/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contextualSpacing w:val="true"/>
              <w:ind w:left="0" w:right="0" w:firstLine="0"/>
              <w:jc w:val="center"/>
              <w:spacing w:lineRule="atLeast" w:line="276" w:after="0" w:afterAutospacing="0" w:before="0" w:beforeAutospacing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UHR1586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678100, Респ. Саха (Якутия), г. Олекминск,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32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ул. Логовая, д. 31, т. (41138) 4-20-89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contextualSpacing w:val="true"/>
              <w:ind w:left="0" w:right="0" w:firstLine="0"/>
              <w:jc w:val="center"/>
              <w:spacing w:lineRule="atLeast" w:line="276" w:after="0" w:afterAutospacing="0" w:before="0" w:beforeAutospacing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UHR1608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678400, Респ. Саха (Якутия), Булунский р-н, п. Тикси,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32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ул. Академика Федорова, д. 28, т. (41167) 5-32-65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contextualSpacing w:val="true"/>
              <w:ind w:left="0" w:right="0" w:firstLine="0"/>
              <w:jc w:val="center"/>
              <w:spacing w:lineRule="atLeast" w:line="57" w:after="0" w:afterAutospacing="0" w:before="0" w:beforeAutospacing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UHR1609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532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678400, Респ. Саха (Якутия), Булунский р-н, п. Тикси,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32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ул. Академика Федорова, д. 28, т. (41167) 5-32-65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UHR1393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41" w:right="-54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678144, Республика Саха (Якутия), Ленский район,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-41" w:right="-54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«Транснефть — Восток», НПС № 10 «Талакан»,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(41137) 2-11-61,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vsmn@vsmn.transneft.ru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UHR1397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41" w:right="-54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678144, Республика Саха (Якутия), Ленский район,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«Транснефть — Восток»,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-41" w:right="-54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 № 11 «Оргул»,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(41137) 2-16-00, vsmn@vsmn.transneft.ru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UHR1401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41" w:right="-54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678144, Республика Саха (Якутия), Ленский район,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«Транснефть — Восток»,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-41" w:right="-54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 № 12 «Ленск»,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(41137) 2-16-00, vsmn@vsmn.transneft.ru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UHR1408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41" w:right="-54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678144, Республика Саха (Якутия), Олекминский район,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«Транснефть — Восток»,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-41" w:right="-54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 №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«Чапаево»,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(4113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-0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00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, vsmn@vsmn.transneft.ru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UHR1414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678100, Республика Саха (Якутия), Олекминский район,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«Транснефть — Восток»,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 №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«Олекминск»,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(4113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91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45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, vsmn@vsmn.transneft.ru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UHR1415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678100, Республика Саха (Якутия), Олекминский район,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«Транснефть — Восток»,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 №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«Туолбачан»,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(4113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, vsmn@vsmn.transneft.ru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UHR1416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678960, Республика Саха (Якутия), Алданский район,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ООО «Транснефть — Восток»,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 № 16 «Куранах»,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(41145)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92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, vsmn@vsmn.transneft.ru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UHR1417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41" w:right="-54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678900, Республика Саха (Якутия), г. Алдан, ООО «Транснефть — Восток», НПС №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«Алдан»,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-41" w:right="-54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(41145)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92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, vsmn@vsmn.transneft.ru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UHR1418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41" w:right="-54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678942, Республика Саха (Якутия), Алданский район, ООО «Транснефть — Восток»,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 №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«Нимныр»,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(4114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91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45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, vsmn@vsmn.transneft.ru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UHR1419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ind w:left="-41" w:right="-54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678942, Республика Саха (Якутия), Алданский район, ООО «Транснефть — Восток»,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ind w:left="0" w:right="0" w:firstLine="0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НПС №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«Нимныр»,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(4114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91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45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en-US"/>
              </w:rPr>
              <w:t xml:space="preserve">, vsmn@vsmn.transneft.ru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UHR142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678144, Республика Саха (Якутия), Мирнинский р-н, среднеботуобинское нефтегазоконденсатное месторождение, ПАО НК «Роснефть», ЦПС ООО «Таас-Юрях», (41137) 4-62-88, (3952) 64-86-20, offis@tyngd.rosneft.ru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9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pStyle w:val="54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97" w:type="dxa"/>
            <w:vAlign w:val="center"/>
            <w:textDirection w:val="lrTb"/>
            <w:noWrap w:val="false"/>
          </w:tcPr>
          <w:p>
            <w:pPr>
              <w:pStyle w:val="429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lang w:val="ru-RU" w:bidi="ar-SA" w:eastAsia="en-US"/>
              </w:rPr>
              <w:t xml:space="preserve">UHR142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129" w:type="dxa"/>
            <w:textDirection w:val="lrTb"/>
            <w:noWrap w:val="false"/>
          </w:tcPr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678144, Республика Саха (Якутия), Ленинский р-н, ПАО «НК «Роснефть», ПСП ООО «Таас-Юрях»,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429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(41137) 4-62-88, (3952) 64-86-20, offis@tyngd.rosneft.ru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</w:tbl>
    <w:p>
      <w:pPr>
        <w:pStyle w:val="429"/>
        <w:ind w:left="-360" w:right="0" w:firstLine="0"/>
        <w:spacing w:lineRule="auto" w:line="240" w:after="0" w:before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sectPr>
      <w:headerReference w:type="default" r:id="rId9"/>
      <w:footnotePr/>
      <w:endnotePr/>
      <w:type w:val="nextPage"/>
      <w:pgSz w:w="16838" w:h="11906" w:orient="landscape"/>
      <w:pgMar w:top="794" w:right="1134" w:bottom="567" w:left="1134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Georgia">
    <w:panose1 w:val="02040502050405020303"/>
  </w:font>
  <w:font w:name="Consolas">
    <w:panose1 w:val="020B0606020202030204"/>
  </w:font>
  <w:font w:name="Courier New">
    <w:panose1 w:val="02070309020205020404"/>
  </w:font>
  <w:font w:name="Tahoma">
    <w:panose1 w:val="020B0604030504040204"/>
  </w:font>
  <w:font w:name="Noto Sans Devanagari">
    <w:panose1 w:val="020B050204050402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22"/>
      <w:jc w:val="center"/>
      <w:spacing w:after="200" w:before="0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/>
        <w:color w:val="auto"/>
        <w:spacing w:val="0"/>
        <w:position w:val="0"/>
        <w:sz w:val="20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2">
    <w:name w:val="Hyperlink"/>
    <w:uiPriority w:val="99"/>
    <w:unhideWhenUsed/>
    <w:rPr>
      <w:color w:val="0000FF" w:themeColor="hyperlink"/>
      <w:u w:val="single"/>
    </w:rPr>
  </w:style>
  <w:style w:type="character" w:styleId="175">
    <w:name w:val="footnote reference"/>
    <w:basedOn w:val="462"/>
    <w:uiPriority w:val="99"/>
    <w:unhideWhenUsed/>
    <w:rPr>
      <w:vertAlign w:val="superscript"/>
    </w:rPr>
  </w:style>
  <w:style w:type="character" w:styleId="178">
    <w:name w:val="endnote reference"/>
    <w:basedOn w:val="462"/>
    <w:uiPriority w:val="99"/>
    <w:semiHidden/>
    <w:unhideWhenUsed/>
    <w:rPr>
      <w:vertAlign w:val="superscript"/>
    </w:rPr>
  </w:style>
  <w:style w:type="paragraph" w:styleId="429" w:default="1">
    <w:name w:val="Normal"/>
    <w:qFormat/>
    <w:rPr>
      <w:rFonts w:ascii="Calibri" w:hAnsi="Calibri" w:cs="Times New Roman" w:eastAsia="Times New Roman"/>
      <w:color w:val="auto"/>
      <w:spacing w:val="0"/>
      <w:sz w:val="22"/>
      <w:szCs w:val="22"/>
      <w:highlight w:val="white"/>
      <w:lang w:val="ru-RU" w:bidi="ar-SA" w:eastAsia="ru-RU"/>
    </w:rPr>
    <w:pPr>
      <w:ind w:left="0" w:right="0" w:firstLine="0"/>
      <w:jc w:val="left"/>
      <w:spacing w:lineRule="auto" w:line="276" w:after="200" w:afterAutospacing="0" w:before="0" w:beforeAutospacing="0"/>
      <w:shd w:val="nil" w:color="auto" w:fill="FFFFFF"/>
      <w:widowControl/>
    </w:pPr>
  </w:style>
  <w:style w:type="paragraph" w:styleId="430">
    <w:name w:val="Heading 1"/>
    <w:basedOn w:val="429"/>
    <w:qFormat/>
    <w:rPr>
      <w:rFonts w:ascii="Arial" w:hAnsi="Arial"/>
      <w:b/>
      <w:bCs/>
      <w:color w:val="000080"/>
      <w:sz w:val="20"/>
      <w:szCs w:val="20"/>
    </w:rPr>
    <w:pPr>
      <w:jc w:val="center"/>
      <w:spacing w:lineRule="auto" w:line="240" w:after="108" w:before="108"/>
      <w:widowControl w:val="off"/>
      <w:outlineLvl w:val="0"/>
    </w:pPr>
  </w:style>
  <w:style w:type="paragraph" w:styleId="431">
    <w:name w:val="Heading 2"/>
    <w:basedOn w:val="42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32">
    <w:name w:val="Heading 3"/>
    <w:basedOn w:val="429"/>
    <w:qFormat/>
    <w:uiPriority w:val="9"/>
    <w:semiHidden/>
    <w:unhideWhenUsed/>
    <w:rPr>
      <w:rFonts w:ascii="Cambria" w:hAnsi="Cambria"/>
      <w:b/>
      <w:bCs/>
      <w:color w:val="4F81BD"/>
      <w:sz w:val="24"/>
      <w:szCs w:val="24"/>
    </w:rPr>
    <w:pPr>
      <w:keepLines/>
      <w:keepNext/>
      <w:spacing w:lineRule="auto" w:line="240" w:after="0" w:before="200"/>
      <w:outlineLvl w:val="2"/>
    </w:pPr>
  </w:style>
  <w:style w:type="paragraph" w:styleId="433">
    <w:name w:val="Heading 4"/>
    <w:basedOn w:val="42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34">
    <w:name w:val="Heading 5"/>
    <w:basedOn w:val="42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35">
    <w:name w:val="Heading 6"/>
    <w:basedOn w:val="42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36">
    <w:name w:val="Heading 7"/>
    <w:basedOn w:val="42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37">
    <w:name w:val="Heading 8"/>
    <w:basedOn w:val="42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38">
    <w:name w:val="Heading 9"/>
    <w:basedOn w:val="42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39">
    <w:name w:val="Интернет-ссылка"/>
    <w:unhideWhenUsed/>
    <w:rPr>
      <w:rFonts w:ascii="Tahoma" w:hAnsi="Tahoma" w:cs="Tahoma"/>
      <w:strike w:val="false"/>
      <w:color w:val="1E4B80"/>
      <w:sz w:val="16"/>
      <w:szCs w:val="16"/>
      <w:u w:val="none"/>
    </w:rPr>
  </w:style>
  <w:style w:type="character" w:styleId="440">
    <w:name w:val="Привязка сноски"/>
    <w:rPr>
      <w:vertAlign w:val="superscript"/>
    </w:rPr>
  </w:style>
  <w:style w:type="character" w:styleId="441">
    <w:name w:val="Footnote Characters"/>
    <w:basedOn w:val="462"/>
    <w:qFormat/>
    <w:uiPriority w:val="99"/>
    <w:unhideWhenUsed/>
    <w:rPr>
      <w:vertAlign w:val="superscript"/>
    </w:rPr>
  </w:style>
  <w:style w:type="character" w:styleId="442">
    <w:name w:val="Привязка концевой сноски"/>
    <w:rPr>
      <w:vertAlign w:val="superscript"/>
    </w:rPr>
  </w:style>
  <w:style w:type="character" w:styleId="443">
    <w:name w:val="Endnote Characters"/>
    <w:basedOn w:val="462"/>
    <w:qFormat/>
    <w:uiPriority w:val="99"/>
    <w:semiHidden/>
    <w:unhideWhenUsed/>
    <w:rPr>
      <w:vertAlign w:val="superscript"/>
    </w:rPr>
  </w:style>
  <w:style w:type="character" w:styleId="444">
    <w:name w:val="Heading 1 Char"/>
    <w:basedOn w:val="462"/>
    <w:qFormat/>
    <w:uiPriority w:val="9"/>
    <w:rPr>
      <w:rFonts w:ascii="Arial" w:hAnsi="Arial" w:cs="Arial" w:eastAsia="Arial"/>
      <w:sz w:val="40"/>
      <w:szCs w:val="40"/>
    </w:rPr>
  </w:style>
  <w:style w:type="character" w:styleId="445">
    <w:name w:val="Heading 2 Char"/>
    <w:basedOn w:val="462"/>
    <w:qFormat/>
    <w:uiPriority w:val="9"/>
    <w:rPr>
      <w:rFonts w:ascii="Arial" w:hAnsi="Arial" w:cs="Arial" w:eastAsia="Arial"/>
      <w:sz w:val="34"/>
    </w:rPr>
  </w:style>
  <w:style w:type="character" w:styleId="446">
    <w:name w:val="Heading 3 Char"/>
    <w:basedOn w:val="462"/>
    <w:qFormat/>
    <w:uiPriority w:val="9"/>
    <w:rPr>
      <w:rFonts w:ascii="Arial" w:hAnsi="Arial" w:cs="Arial" w:eastAsia="Arial"/>
      <w:sz w:val="30"/>
      <w:szCs w:val="30"/>
    </w:rPr>
  </w:style>
  <w:style w:type="character" w:styleId="447">
    <w:name w:val="Heading 4 Char"/>
    <w:basedOn w:val="462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448">
    <w:name w:val="Heading 5 Char"/>
    <w:basedOn w:val="462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449">
    <w:name w:val="Heading 6 Char"/>
    <w:basedOn w:val="462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450">
    <w:name w:val="Heading 7 Char"/>
    <w:basedOn w:val="462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51">
    <w:name w:val="Heading 8 Char"/>
    <w:basedOn w:val="462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452">
    <w:name w:val="Heading 9 Char"/>
    <w:basedOn w:val="462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453">
    <w:name w:val="Title Char"/>
    <w:basedOn w:val="462"/>
    <w:qFormat/>
    <w:uiPriority w:val="10"/>
    <w:rPr>
      <w:sz w:val="48"/>
      <w:szCs w:val="48"/>
    </w:rPr>
  </w:style>
  <w:style w:type="character" w:styleId="454">
    <w:name w:val="Subtitle Char"/>
    <w:basedOn w:val="462"/>
    <w:qFormat/>
    <w:uiPriority w:val="11"/>
    <w:rPr>
      <w:sz w:val="24"/>
      <w:szCs w:val="24"/>
    </w:rPr>
  </w:style>
  <w:style w:type="character" w:styleId="455">
    <w:name w:val="Quote Char"/>
    <w:qFormat/>
    <w:uiPriority w:val="29"/>
    <w:rPr>
      <w:i/>
    </w:rPr>
  </w:style>
  <w:style w:type="character" w:styleId="456">
    <w:name w:val="Intense Quote Char"/>
    <w:qFormat/>
    <w:uiPriority w:val="30"/>
    <w:rPr>
      <w:i/>
    </w:rPr>
  </w:style>
  <w:style w:type="character" w:styleId="457">
    <w:name w:val="Header Char"/>
    <w:basedOn w:val="462"/>
    <w:qFormat/>
    <w:uiPriority w:val="99"/>
  </w:style>
  <w:style w:type="character" w:styleId="458">
    <w:name w:val="Footer Char"/>
    <w:basedOn w:val="462"/>
    <w:qFormat/>
    <w:uiPriority w:val="99"/>
  </w:style>
  <w:style w:type="character" w:styleId="459">
    <w:name w:val="Caption Char"/>
    <w:qFormat/>
    <w:uiPriority w:val="99"/>
  </w:style>
  <w:style w:type="character" w:styleId="460">
    <w:name w:val="Footnote Text Char"/>
    <w:qFormat/>
    <w:uiPriority w:val="99"/>
    <w:rPr>
      <w:sz w:val="18"/>
    </w:rPr>
  </w:style>
  <w:style w:type="character" w:styleId="461">
    <w:name w:val="Endnote Text Char"/>
    <w:qFormat/>
    <w:uiPriority w:val="99"/>
    <w:rPr>
      <w:sz w:val="20"/>
    </w:rPr>
  </w:style>
  <w:style w:type="character" w:styleId="462" w:default="1">
    <w:name w:val="Default Paragraph Font"/>
    <w:qFormat/>
    <w:uiPriority w:val="1"/>
    <w:semiHidden/>
    <w:unhideWhenUsed/>
  </w:style>
  <w:style w:type="character" w:styleId="463" w:customStyle="1">
    <w:name w:val="Заголовок 1 Знак"/>
    <w:basedOn w:val="462"/>
    <w:qFormat/>
    <w:rPr>
      <w:rFonts w:ascii="Arial" w:hAnsi="Arial" w:cs="Times New Roman"/>
      <w:b/>
      <w:bCs/>
      <w:color w:val="000080"/>
      <w:sz w:val="20"/>
      <w:szCs w:val="20"/>
    </w:rPr>
  </w:style>
  <w:style w:type="character" w:styleId="464" w:customStyle="1">
    <w:name w:val="Текст Знак1"/>
    <w:qFormat/>
    <w:rPr>
      <w:rFonts w:ascii="Courier New" w:hAnsi="Courier New"/>
      <w:sz w:val="20"/>
    </w:rPr>
  </w:style>
  <w:style w:type="character" w:styleId="465" w:customStyle="1">
    <w:name w:val="Текст Знак"/>
    <w:basedOn w:val="462"/>
    <w:qFormat/>
    <w:uiPriority w:val="99"/>
    <w:rPr>
      <w:rFonts w:ascii="Consolas" w:hAnsi="Consolas" w:cs="Consolas"/>
      <w:sz w:val="21"/>
      <w:szCs w:val="21"/>
    </w:rPr>
  </w:style>
  <w:style w:type="character" w:styleId="466" w:customStyle="1">
    <w:name w:val="Верхний колонтитул Знак"/>
    <w:basedOn w:val="462"/>
    <w:qFormat/>
    <w:uiPriority w:val="99"/>
    <w:rPr>
      <w:rFonts w:ascii="Calibri" w:hAnsi="Calibri" w:cs="Times New Roman"/>
      <w:lang w:eastAsia="en-US"/>
    </w:rPr>
  </w:style>
  <w:style w:type="character" w:styleId="467" w:customStyle="1">
    <w:name w:val="Название Знак"/>
    <w:basedOn w:val="462"/>
    <w:qFormat/>
    <w:rPr>
      <w:rFonts w:ascii="Times New Roman" w:hAnsi="Times New Roman" w:cs="Times New Roman"/>
      <w:b/>
      <w:sz w:val="20"/>
      <w:szCs w:val="20"/>
      <w:lang w:eastAsia="en-US"/>
    </w:rPr>
  </w:style>
  <w:style w:type="character" w:styleId="468" w:customStyle="1">
    <w:name w:val="Текст выноски Знак"/>
    <w:basedOn w:val="462"/>
    <w:qFormat/>
    <w:semiHidden/>
    <w:rPr>
      <w:rFonts w:ascii="Tahoma" w:hAnsi="Tahoma" w:cs="Tahoma"/>
      <w:sz w:val="16"/>
      <w:szCs w:val="16"/>
      <w:lang w:eastAsia="en-US"/>
    </w:rPr>
  </w:style>
  <w:style w:type="character" w:styleId="469" w:customStyle="1">
    <w:name w:val="Нижний колонтитул Знак"/>
    <w:basedOn w:val="462"/>
    <w:qFormat/>
    <w:semiHidden/>
    <w:rPr>
      <w:rFonts w:ascii="Times New Roman" w:hAnsi="Times New Roman" w:cs="Times New Roman" w:eastAsia="Times New Roman"/>
      <w:sz w:val="28"/>
      <w:szCs w:val="28"/>
      <w:lang w:eastAsia="en-US"/>
    </w:rPr>
  </w:style>
  <w:style w:type="character" w:styleId="470" w:customStyle="1">
    <w:name w:val="Font Style48"/>
    <w:basedOn w:val="462"/>
    <w:qFormat/>
    <w:uiPriority w:val="99"/>
    <w:rPr>
      <w:rFonts w:ascii="Arial" w:hAnsi="Arial" w:cs="Arial"/>
      <w:b/>
      <w:bCs/>
      <w:sz w:val="16"/>
      <w:szCs w:val="16"/>
    </w:rPr>
  </w:style>
  <w:style w:type="character" w:styleId="471">
    <w:name w:val="Strong"/>
    <w:basedOn w:val="462"/>
    <w:qFormat/>
    <w:rPr>
      <w:rFonts w:cs="Times New Roman"/>
      <w:b/>
    </w:rPr>
  </w:style>
  <w:style w:type="character" w:styleId="472" w:customStyle="1">
    <w:name w:val="Font Style15"/>
    <w:basedOn w:val="462"/>
    <w:qFormat/>
    <w:rPr>
      <w:rFonts w:ascii="Times New Roman" w:hAnsi="Times New Roman" w:cs="Times New Roman"/>
      <w:sz w:val="22"/>
      <w:szCs w:val="22"/>
    </w:rPr>
  </w:style>
  <w:style w:type="character" w:styleId="473" w:customStyle="1">
    <w:name w:val="Font Style11"/>
    <w:basedOn w:val="462"/>
    <w:qFormat/>
    <w:rPr>
      <w:rFonts w:ascii="Times New Roman" w:hAnsi="Times New Roman" w:cs="Times New Roman"/>
      <w:smallCaps/>
      <w:sz w:val="22"/>
      <w:szCs w:val="22"/>
    </w:rPr>
  </w:style>
  <w:style w:type="character" w:styleId="474" w:customStyle="1">
    <w:name w:val="Font Style14"/>
    <w:basedOn w:val="462"/>
    <w:qFormat/>
    <w:rPr>
      <w:rFonts w:ascii="Times New Roman" w:hAnsi="Times New Roman" w:cs="Times New Roman"/>
      <w:sz w:val="22"/>
      <w:szCs w:val="22"/>
    </w:rPr>
  </w:style>
  <w:style w:type="character" w:styleId="475" w:customStyle="1">
    <w:name w:val="Знак Знак1"/>
    <w:basedOn w:val="462"/>
    <w:qFormat/>
    <w:rPr>
      <w:rFonts w:ascii="Courier New" w:hAnsi="Courier New" w:cs="Courier New" w:eastAsia="Times New Roman"/>
    </w:rPr>
  </w:style>
  <w:style w:type="character" w:styleId="476" w:customStyle="1">
    <w:name w:val="Заголовок 3 Знак"/>
    <w:basedOn w:val="462"/>
    <w:qFormat/>
    <w:uiPriority w:val="9"/>
    <w:semiHidden/>
    <w:rPr>
      <w:rFonts w:ascii="Cambria" w:hAnsi="Cambria" w:cs="Times New Roman" w:eastAsia="Times New Roman"/>
      <w:b/>
      <w:bCs/>
      <w:color w:val="4F81BD"/>
      <w:sz w:val="24"/>
      <w:szCs w:val="24"/>
    </w:rPr>
  </w:style>
  <w:style w:type="character" w:styleId="477" w:customStyle="1">
    <w:name w:val="Font Style28"/>
    <w:qFormat/>
    <w:uiPriority w:val="99"/>
    <w:rPr>
      <w:rFonts w:ascii="Times New Roman" w:hAnsi="Times New Roman" w:cs="Times New Roman"/>
      <w:sz w:val="20"/>
      <w:szCs w:val="20"/>
    </w:rPr>
  </w:style>
  <w:style w:type="character" w:styleId="478" w:customStyle="1">
    <w:name w:val="Основной текст Знак1"/>
    <w:qFormat/>
    <w:uiPriority w:val="99"/>
    <w:rPr>
      <w:sz w:val="23"/>
      <w:szCs w:val="23"/>
      <w:shd w:val="clear" w:color="auto" w:fill="FFFFFF"/>
    </w:rPr>
  </w:style>
  <w:style w:type="character" w:styleId="479" w:customStyle="1">
    <w:name w:val="Основной текст Знак"/>
    <w:basedOn w:val="462"/>
    <w:qFormat/>
    <w:rPr>
      <w:sz w:val="22"/>
      <w:szCs w:val="22"/>
    </w:rPr>
  </w:style>
  <w:style w:type="character" w:styleId="480" w:customStyle="1">
    <w:name w:val="Основной текст1"/>
    <w:qFormat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styleId="481" w:customStyle="1">
    <w:name w:val="Основной текст + 10 pt;Интервал 0 pt"/>
    <w:basedOn w:val="462"/>
    <w:qFormat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color w:val="000000"/>
      <w:spacing w:val="6"/>
      <w:sz w:val="20"/>
      <w:szCs w:val="20"/>
      <w:u w:val="none"/>
      <w:lang w:val="ru-RU"/>
    </w:rPr>
  </w:style>
  <w:style w:type="character" w:styleId="482" w:customStyle="1">
    <w:name w:val="Font Style32"/>
    <w:qFormat/>
    <w:uiPriority w:val="99"/>
    <w:rPr>
      <w:rFonts w:ascii="Times New Roman" w:hAnsi="Times New Roman" w:cs="Times New Roman"/>
      <w:sz w:val="20"/>
      <w:szCs w:val="20"/>
    </w:rPr>
  </w:style>
  <w:style w:type="character" w:styleId="483" w:customStyle="1">
    <w:name w:val="Без интервала Знак"/>
    <w:basedOn w:val="462"/>
    <w:qFormat/>
    <w:rPr>
      <w:rFonts w:ascii="Times New Roman" w:hAnsi="Times New Roman" w:eastAsia="Calibri"/>
      <w:sz w:val="28"/>
      <w:szCs w:val="28"/>
      <w:lang w:val="ru-RU" w:bidi="ar-SA" w:eastAsia="en-US"/>
    </w:rPr>
  </w:style>
  <w:style w:type="character" w:styleId="484" w:customStyle="1">
    <w:name w:val="Font Style33"/>
    <w:qFormat/>
    <w:uiPriority w:val="99"/>
    <w:rPr>
      <w:rFonts w:ascii="Times New Roman" w:hAnsi="Times New Roman" w:cs="Times New Roman"/>
      <w:i/>
      <w:iCs/>
      <w:spacing w:val="-10"/>
      <w:sz w:val="40"/>
      <w:szCs w:val="40"/>
    </w:rPr>
  </w:style>
  <w:style w:type="character" w:styleId="485" w:customStyle="1">
    <w:name w:val="Font Style39"/>
    <w:qFormat/>
    <w:uiPriority w:val="99"/>
    <w:rPr>
      <w:rFonts w:ascii="Times New Roman" w:hAnsi="Times New Roman" w:cs="Times New Roman"/>
      <w:sz w:val="22"/>
      <w:szCs w:val="22"/>
    </w:rPr>
  </w:style>
  <w:style w:type="character" w:styleId="486" w:customStyle="1">
    <w:name w:val="Font Style31"/>
    <w:qFormat/>
    <w:uiPriority w:val="99"/>
    <w:rPr>
      <w:rFonts w:ascii="Times New Roman" w:hAnsi="Times New Roman" w:cs="Times New Roman"/>
      <w:i/>
      <w:iCs/>
      <w:sz w:val="26"/>
      <w:szCs w:val="26"/>
    </w:rPr>
  </w:style>
  <w:style w:type="character" w:styleId="487" w:customStyle="1">
    <w:name w:val="Font Style30"/>
    <w:qFormat/>
    <w:uiPriority w:val="99"/>
    <w:rPr>
      <w:rFonts w:ascii="Georgia" w:hAnsi="Georgia" w:cs="Georgia"/>
      <w:spacing w:val="-20"/>
      <w:sz w:val="32"/>
      <w:szCs w:val="32"/>
    </w:rPr>
  </w:style>
  <w:style w:type="character" w:styleId="488" w:customStyle="1">
    <w:name w:val="Font Style34"/>
    <w:qFormat/>
    <w:uiPriority w:val="99"/>
    <w:rPr>
      <w:rFonts w:ascii="Cambria" w:hAnsi="Cambria" w:cs="Cambria"/>
      <w:b/>
      <w:bCs/>
      <w:sz w:val="16"/>
      <w:szCs w:val="16"/>
    </w:rPr>
  </w:style>
  <w:style w:type="character" w:styleId="489" w:customStyle="1">
    <w:name w:val="Font Style53"/>
    <w:qFormat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490" w:customStyle="1">
    <w:name w:val="Font Style29"/>
    <w:qFormat/>
    <w:uiPriority w:val="99"/>
    <w:rPr>
      <w:rFonts w:ascii="Times New Roman" w:hAnsi="Times New Roman" w:cs="Times New Roman"/>
      <w:sz w:val="30"/>
      <w:szCs w:val="30"/>
    </w:rPr>
  </w:style>
  <w:style w:type="character" w:styleId="491" w:customStyle="1">
    <w:name w:val="Font Style35"/>
    <w:qFormat/>
    <w:uiPriority w:val="99"/>
    <w:rPr>
      <w:rFonts w:ascii="Times New Roman" w:hAnsi="Times New Roman" w:cs="Times New Roman"/>
      <w:i/>
      <w:iCs/>
      <w:spacing w:val="20"/>
      <w:sz w:val="22"/>
      <w:szCs w:val="22"/>
    </w:rPr>
  </w:style>
  <w:style w:type="character" w:styleId="492" w:customStyle="1">
    <w:name w:val="Font Style44"/>
    <w:qFormat/>
    <w:uiPriority w:val="99"/>
    <w:rPr>
      <w:rFonts w:ascii="Times New Roman" w:hAnsi="Times New Roman" w:cs="Times New Roman"/>
      <w:i/>
      <w:iCs/>
      <w:sz w:val="30"/>
      <w:szCs w:val="30"/>
    </w:rPr>
  </w:style>
  <w:style w:type="character" w:styleId="493" w:customStyle="1">
    <w:name w:val="Основной текст (2)"/>
    <w:basedOn w:val="462"/>
    <w:qFormat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color w:val="000000"/>
      <w:spacing w:val="0"/>
      <w:sz w:val="24"/>
      <w:szCs w:val="24"/>
      <w:u w:val="none"/>
      <w:lang w:val="ru-RU" w:bidi="ru-RU" w:eastAsia="ru-RU"/>
    </w:rPr>
  </w:style>
  <w:style w:type="character" w:styleId="494" w:customStyle="1">
    <w:name w:val="стиль41"/>
    <w:qFormat/>
    <w:uiPriority w:val="99"/>
    <w:rPr>
      <w:sz w:val="16"/>
      <w:szCs w:val="16"/>
    </w:rPr>
  </w:style>
  <w:style w:type="character" w:styleId="495" w:customStyle="1">
    <w:name w:val="Основной текст4"/>
    <w:basedOn w:val="462"/>
    <w:qFormat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color w:val="000000"/>
      <w:spacing w:val="0"/>
      <w:sz w:val="23"/>
      <w:szCs w:val="23"/>
      <w:u w:val="none"/>
      <w:lang w:val="ru-RU"/>
    </w:rPr>
  </w:style>
  <w:style w:type="character" w:styleId="496" w:customStyle="1">
    <w:name w:val="ConsPlusNormal Знак"/>
    <w:basedOn w:val="462"/>
    <w:qFormat/>
    <w:rPr>
      <w:rFonts w:cs="Calibri"/>
      <w:sz w:val="22"/>
    </w:rPr>
  </w:style>
  <w:style w:type="character" w:styleId="497" w:customStyle="1">
    <w:name w:val="normal_0020table__char"/>
    <w:basedOn w:val="462"/>
    <w:qFormat/>
  </w:style>
  <w:style w:type="character" w:styleId="498">
    <w:name w:val="Выделение жирным"/>
    <w:qFormat/>
    <w:rPr>
      <w:b/>
      <w:bCs/>
    </w:rPr>
  </w:style>
  <w:style w:type="paragraph" w:styleId="499">
    <w:name w:val="Заголовок"/>
    <w:basedOn w:val="429"/>
    <w:next w:val="500"/>
    <w:qFormat/>
    <w:rPr>
      <w:rFonts w:ascii="PT Astra Serif" w:hAnsi="PT Astra Serif" w:cs="Noto Sans Devanagari" w:eastAsia="Tahoma"/>
      <w:sz w:val="28"/>
      <w:szCs w:val="28"/>
    </w:rPr>
    <w:pPr>
      <w:keepNext/>
      <w:spacing w:after="120" w:before="240"/>
    </w:pPr>
  </w:style>
  <w:style w:type="paragraph" w:styleId="500">
    <w:name w:val="Body Text"/>
    <w:basedOn w:val="429"/>
    <w:uiPriority w:val="99"/>
    <w:rPr>
      <w:sz w:val="23"/>
      <w:szCs w:val="23"/>
    </w:rPr>
    <w:pPr>
      <w:spacing w:lineRule="atLeast" w:line="240" w:after="420" w:before="240"/>
      <w:shd w:val="clear" w:color="auto" w:fill="FFFFFF"/>
    </w:pPr>
  </w:style>
  <w:style w:type="paragraph" w:styleId="501">
    <w:name w:val="List"/>
    <w:basedOn w:val="500"/>
    <w:rPr>
      <w:rFonts w:ascii="PT Astra Serif" w:hAnsi="PT Astra Serif" w:cs="Noto Sans Devanagari"/>
    </w:rPr>
    <w:pPr>
      <w:shd w:val="clear" w:color="auto" w:fill="FFFFFF"/>
    </w:pPr>
  </w:style>
  <w:style w:type="paragraph" w:styleId="502">
    <w:name w:val="Caption"/>
    <w:basedOn w:val="42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503">
    <w:name w:val="Указатель"/>
    <w:basedOn w:val="429"/>
    <w:qFormat/>
    <w:rPr>
      <w:rFonts w:ascii="PT Astra Serif" w:hAnsi="PT Astra Serif" w:cs="Noto Sans Devanagari"/>
    </w:rPr>
  </w:style>
  <w:style w:type="paragraph" w:styleId="504">
    <w:name w:val="Subtitle"/>
    <w:basedOn w:val="429"/>
    <w:qFormat/>
    <w:uiPriority w:val="11"/>
    <w:rPr>
      <w:sz w:val="24"/>
      <w:szCs w:val="24"/>
    </w:rPr>
    <w:pPr>
      <w:spacing w:after="200" w:before="200"/>
    </w:pPr>
  </w:style>
  <w:style w:type="paragraph" w:styleId="505">
    <w:name w:val="Quote"/>
    <w:basedOn w:val="429"/>
    <w:qFormat/>
    <w:uiPriority w:val="29"/>
    <w:rPr>
      <w:i/>
    </w:rPr>
    <w:pPr>
      <w:ind w:left="720" w:right="720" w:firstLine="0"/>
    </w:pPr>
  </w:style>
  <w:style w:type="paragraph" w:styleId="506">
    <w:name w:val="Intense Quote"/>
    <w:basedOn w:val="429"/>
    <w:qFormat/>
    <w:uiPriority w:val="30"/>
    <w:rPr>
      <w:i/>
    </w:rPr>
    <w:pPr>
      <w:ind w:left="720" w:right="720" w:firstLine="0"/>
      <w:spacing w:after="0" w:before="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507">
    <w:name w:val="footnote text"/>
    <w:basedOn w:val="429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508">
    <w:name w:val="endnote text"/>
    <w:basedOn w:val="429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509">
    <w:name w:val="toc 1"/>
    <w:basedOn w:val="429"/>
    <w:uiPriority w:val="39"/>
    <w:unhideWhenUsed/>
    <w:pPr>
      <w:ind w:left="0" w:right="0" w:firstLine="0"/>
      <w:spacing w:after="57" w:before="0"/>
    </w:pPr>
  </w:style>
  <w:style w:type="paragraph" w:styleId="510">
    <w:name w:val="toc 2"/>
    <w:basedOn w:val="429"/>
    <w:uiPriority w:val="39"/>
    <w:unhideWhenUsed/>
    <w:pPr>
      <w:ind w:left="283" w:right="0" w:firstLine="0"/>
      <w:spacing w:after="57" w:before="0"/>
    </w:pPr>
  </w:style>
  <w:style w:type="paragraph" w:styleId="511">
    <w:name w:val="toc 3"/>
    <w:basedOn w:val="429"/>
    <w:uiPriority w:val="39"/>
    <w:unhideWhenUsed/>
    <w:pPr>
      <w:ind w:left="567" w:right="0" w:firstLine="0"/>
      <w:spacing w:after="57" w:before="0"/>
    </w:pPr>
  </w:style>
  <w:style w:type="paragraph" w:styleId="512">
    <w:name w:val="toc 4"/>
    <w:basedOn w:val="429"/>
    <w:uiPriority w:val="39"/>
    <w:unhideWhenUsed/>
    <w:pPr>
      <w:ind w:left="850" w:right="0" w:firstLine="0"/>
      <w:spacing w:after="57" w:before="0"/>
    </w:pPr>
  </w:style>
  <w:style w:type="paragraph" w:styleId="513">
    <w:name w:val="toc 5"/>
    <w:basedOn w:val="429"/>
    <w:uiPriority w:val="39"/>
    <w:unhideWhenUsed/>
    <w:pPr>
      <w:ind w:left="1134" w:right="0" w:firstLine="0"/>
      <w:spacing w:after="57" w:before="0"/>
    </w:pPr>
  </w:style>
  <w:style w:type="paragraph" w:styleId="514">
    <w:name w:val="toc 6"/>
    <w:basedOn w:val="429"/>
    <w:uiPriority w:val="39"/>
    <w:unhideWhenUsed/>
    <w:pPr>
      <w:ind w:left="1417" w:right="0" w:firstLine="0"/>
      <w:spacing w:after="57" w:before="0"/>
    </w:pPr>
  </w:style>
  <w:style w:type="paragraph" w:styleId="515">
    <w:name w:val="toc 7"/>
    <w:basedOn w:val="429"/>
    <w:uiPriority w:val="39"/>
    <w:unhideWhenUsed/>
    <w:pPr>
      <w:ind w:left="1701" w:right="0" w:firstLine="0"/>
      <w:spacing w:after="57" w:before="0"/>
    </w:pPr>
  </w:style>
  <w:style w:type="paragraph" w:styleId="516">
    <w:name w:val="toc 8"/>
    <w:basedOn w:val="429"/>
    <w:uiPriority w:val="39"/>
    <w:unhideWhenUsed/>
    <w:pPr>
      <w:ind w:left="1984" w:right="0" w:firstLine="0"/>
      <w:spacing w:after="57" w:before="0"/>
    </w:pPr>
  </w:style>
  <w:style w:type="paragraph" w:styleId="517">
    <w:name w:val="toc 9"/>
    <w:basedOn w:val="429"/>
    <w:uiPriority w:val="39"/>
    <w:unhideWhenUsed/>
    <w:pPr>
      <w:ind w:left="2268" w:right="0" w:firstLine="0"/>
      <w:spacing w:after="57" w:before="0"/>
    </w:pPr>
  </w:style>
  <w:style w:type="paragraph" w:styleId="518">
    <w:name w:val="TOC Heading"/>
    <w:qFormat/>
    <w:uiPriority w:val="39"/>
    <w:unhideWhenUsed/>
    <w:rPr>
      <w:rFonts w:ascii="Calibri" w:hAnsi="Calibri" w:cs="Times New Roman" w:eastAsia="Times New Roman"/>
      <w:color w:val="auto"/>
      <w:spacing w:val="0"/>
      <w:sz w:val="22"/>
      <w:szCs w:val="22"/>
      <w:highlight w:val="white"/>
      <w:lang w:val="ru-RU" w:bidi="ar-SA" w:eastAsia="ru-RU"/>
    </w:rPr>
    <w:pPr>
      <w:ind w:left="0" w:right="0" w:firstLine="0"/>
      <w:jc w:val="left"/>
      <w:spacing w:lineRule="auto" w:line="240" w:after="0" w:afterAutospacing="0" w:before="0" w:beforeAutospacing="0"/>
      <w:shd w:val="nil" w:color="auto" w:fill="FFFFFF"/>
      <w:widowControl/>
    </w:pPr>
  </w:style>
  <w:style w:type="paragraph" w:styleId="519" w:customStyle="1">
    <w:name w:val="Без интервала1"/>
    <w:qFormat/>
    <w:rPr>
      <w:rFonts w:ascii="Calibri" w:hAnsi="Calibri" w:cs="Times New Roman" w:eastAsia="Times New Roman"/>
      <w:color w:val="auto"/>
      <w:spacing w:val="0"/>
      <w:sz w:val="28"/>
      <w:szCs w:val="22"/>
      <w:highlight w:val="white"/>
      <w:lang w:val="ru-RU" w:bidi="ar-SA" w:eastAsia="en-US"/>
    </w:rPr>
    <w:pPr>
      <w:ind w:left="0" w:right="0" w:firstLine="0"/>
      <w:jc w:val="left"/>
      <w:spacing w:lineRule="auto" w:line="240" w:after="0" w:afterAutospacing="0" w:before="0" w:beforeAutospacing="0"/>
      <w:shd w:val="nil" w:color="auto" w:fill="FFFFFF"/>
      <w:widowControl/>
    </w:pPr>
  </w:style>
  <w:style w:type="paragraph" w:styleId="520">
    <w:name w:val="Plain Text"/>
    <w:basedOn w:val="429"/>
    <w:qFormat/>
    <w:uiPriority w:val="99"/>
    <w:rPr>
      <w:rFonts w:ascii="Courier New" w:hAnsi="Courier New"/>
      <w:sz w:val="20"/>
      <w:szCs w:val="20"/>
    </w:rPr>
    <w:pPr>
      <w:spacing w:lineRule="auto" w:line="240" w:after="0" w:before="0"/>
    </w:pPr>
  </w:style>
  <w:style w:type="paragraph" w:styleId="521">
    <w:name w:val="Верхний и нижний колонтитулы"/>
    <w:basedOn w:val="429"/>
    <w:qFormat/>
  </w:style>
  <w:style w:type="paragraph" w:styleId="522">
    <w:name w:val="Header"/>
    <w:basedOn w:val="429"/>
    <w:uiPriority w:val="99"/>
    <w:rPr>
      <w:lang w:eastAsia="en-US"/>
    </w:rPr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523">
    <w:name w:val="Title"/>
    <w:basedOn w:val="429"/>
    <w:qFormat/>
    <w:rPr>
      <w:rFonts w:ascii="Times New Roman" w:hAnsi="Times New Roman"/>
      <w:b/>
      <w:sz w:val="28"/>
      <w:szCs w:val="20"/>
      <w:lang w:eastAsia="en-US"/>
    </w:rPr>
    <w:pPr>
      <w:jc w:val="center"/>
      <w:spacing w:lineRule="auto" w:line="240" w:after="0" w:before="0"/>
    </w:pPr>
  </w:style>
  <w:style w:type="paragraph" w:styleId="524">
    <w:name w:val="Balloon Text"/>
    <w:basedOn w:val="429"/>
    <w:qFormat/>
    <w:semiHidden/>
    <w:rPr>
      <w:rFonts w:ascii="Tahoma" w:hAnsi="Tahoma" w:cs="Tahoma"/>
      <w:sz w:val="16"/>
      <w:szCs w:val="16"/>
      <w:lang w:eastAsia="en-US"/>
    </w:rPr>
    <w:pPr>
      <w:jc w:val="center"/>
      <w:spacing w:lineRule="auto" w:line="240" w:after="0" w:before="0"/>
    </w:pPr>
  </w:style>
  <w:style w:type="paragraph" w:styleId="525">
    <w:name w:val="Footer"/>
    <w:basedOn w:val="429"/>
    <w:semiHidden/>
    <w:rPr>
      <w:rFonts w:ascii="Times New Roman" w:hAnsi="Times New Roman"/>
      <w:sz w:val="28"/>
      <w:szCs w:val="28"/>
      <w:lang w:eastAsia="en-US"/>
    </w:rPr>
    <w:pPr>
      <w:spacing w:lineRule="auto" w:line="240" w:after="0" w:before="0"/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526" w:customStyle="1">
    <w:name w:val="Style16"/>
    <w:basedOn w:val="429"/>
    <w:qFormat/>
    <w:rPr>
      <w:rFonts w:ascii="Arial" w:hAnsi="Arial" w:cs="Arial"/>
      <w:sz w:val="24"/>
      <w:szCs w:val="24"/>
    </w:rPr>
    <w:pPr>
      <w:spacing w:lineRule="exact" w:line="206" w:after="0" w:before="0"/>
      <w:widowControl w:val="off"/>
    </w:pPr>
  </w:style>
  <w:style w:type="paragraph" w:styleId="527">
    <w:name w:val="Normal (Web)"/>
    <w:basedOn w:val="429"/>
    <w:qFormat/>
    <w:uiPriority w:val="99"/>
    <w:rPr>
      <w:rFonts w:ascii="Times New Roman" w:hAnsi="Times New Roman"/>
      <w:sz w:val="24"/>
      <w:szCs w:val="24"/>
    </w:rPr>
    <w:pPr>
      <w:spacing w:lineRule="auto" w:line="240" w:after="0" w:before="0"/>
    </w:pPr>
  </w:style>
  <w:style w:type="paragraph" w:styleId="528" w:customStyle="1">
    <w:name w:val="Без интервала2"/>
    <w:qFormat/>
    <w:rPr>
      <w:rFonts w:ascii="Calibri" w:hAnsi="Calibri" w:cs="Times New Roman" w:eastAsia="Times New Roman"/>
      <w:color w:val="auto"/>
      <w:spacing w:val="0"/>
      <w:sz w:val="28"/>
      <w:szCs w:val="22"/>
      <w:highlight w:val="white"/>
      <w:lang w:val="ru-RU" w:bidi="ar-SA" w:eastAsia="en-US"/>
    </w:rPr>
    <w:pPr>
      <w:ind w:left="0" w:right="0" w:firstLine="0"/>
      <w:jc w:val="left"/>
      <w:spacing w:lineRule="auto" w:line="240" w:after="0" w:afterAutospacing="0" w:before="0" w:beforeAutospacing="0"/>
      <w:shd w:val="nil" w:color="auto" w:fill="FFFFFF"/>
      <w:widowControl/>
    </w:pPr>
  </w:style>
  <w:style w:type="paragraph" w:styleId="529" w:customStyle="1">
    <w:name w:val="Текст1"/>
    <w:basedOn w:val="429"/>
    <w:qFormat/>
    <w:rPr>
      <w:rFonts w:ascii="Courier New" w:hAnsi="Courier New" w:cs="Courier New"/>
      <w:sz w:val="20"/>
      <w:szCs w:val="20"/>
      <w:lang w:eastAsia="ar-SA"/>
    </w:rPr>
    <w:pPr>
      <w:spacing w:lineRule="auto" w:line="240" w:after="0" w:before="0"/>
    </w:pPr>
  </w:style>
  <w:style w:type="paragraph" w:styleId="530" w:customStyle="1">
    <w:name w:val="Style3"/>
    <w:basedOn w:val="429"/>
    <w:qFormat/>
    <w:uiPriority w:val="99"/>
    <w:rPr>
      <w:rFonts w:ascii="Times New Roman" w:hAnsi="Times New Roman"/>
      <w:sz w:val="24"/>
      <w:szCs w:val="24"/>
    </w:rPr>
    <w:pPr>
      <w:spacing w:lineRule="exact" w:line="278" w:after="0" w:before="0"/>
      <w:widowControl w:val="off"/>
    </w:pPr>
  </w:style>
  <w:style w:type="paragraph" w:styleId="531" w:customStyle="1">
    <w:name w:val="Style4"/>
    <w:basedOn w:val="429"/>
    <w:qFormat/>
    <w:rPr>
      <w:rFonts w:ascii="Times New Roman" w:hAnsi="Times New Roman"/>
      <w:sz w:val="24"/>
      <w:szCs w:val="24"/>
    </w:rPr>
    <w:pPr>
      <w:jc w:val="center"/>
      <w:spacing w:lineRule="exact" w:line="274" w:after="0" w:before="0"/>
      <w:widowControl w:val="off"/>
    </w:pPr>
  </w:style>
  <w:style w:type="paragraph" w:styleId="532">
    <w:name w:val="No Spacing"/>
    <w:qFormat/>
    <w:uiPriority w:val="1"/>
    <w:rPr>
      <w:rFonts w:ascii="Times New Roman" w:hAnsi="Times New Roman" w:cs="Times New Roman" w:eastAsia="Calibri"/>
      <w:color w:val="auto"/>
      <w:spacing w:val="0"/>
      <w:sz w:val="28"/>
      <w:szCs w:val="28"/>
      <w:highlight w:val="white"/>
      <w:lang w:val="ru-RU" w:bidi="ar-SA" w:eastAsia="en-US"/>
    </w:rPr>
    <w:pPr>
      <w:ind w:left="0" w:right="0" w:firstLine="0"/>
      <w:jc w:val="left"/>
      <w:spacing w:lineRule="auto" w:line="240" w:after="0" w:afterAutospacing="0" w:before="0" w:beforeAutospacing="0"/>
      <w:shd w:val="nil" w:color="auto" w:fill="FFFFFF"/>
      <w:widowControl/>
    </w:pPr>
  </w:style>
  <w:style w:type="paragraph" w:styleId="533" w:customStyle="1">
    <w:name w:val="style_13203970640000000505msonormal"/>
    <w:basedOn w:val="429"/>
    <w:qFormat/>
    <w:rPr>
      <w:rFonts w:ascii="Times New Roman" w:hAnsi="Times New Roman"/>
      <w:sz w:val="24"/>
      <w:szCs w:val="24"/>
    </w:rPr>
    <w:pPr>
      <w:spacing w:lineRule="auto" w:line="240" w:afterAutospacing="1" w:beforeAutospacing="1"/>
    </w:pPr>
  </w:style>
  <w:style w:type="paragraph" w:styleId="534" w:customStyle="1">
    <w:name w:val="menu_header"/>
    <w:basedOn w:val="429"/>
    <w:qFormat/>
    <w:rPr>
      <w:rFonts w:ascii="Tahoma" w:hAnsi="Tahoma" w:cs="Tahoma"/>
      <w:b/>
      <w:bCs/>
      <w:color w:val="000000"/>
      <w:sz w:val="16"/>
      <w:szCs w:val="16"/>
    </w:rPr>
    <w:pPr>
      <w:spacing w:lineRule="auto" w:line="240" w:after="0" w:before="150"/>
    </w:pPr>
  </w:style>
  <w:style w:type="paragraph" w:styleId="535" w:customStyle="1">
    <w:name w:val="Default"/>
    <w:qFormat/>
    <w:rPr>
      <w:rFonts w:ascii="Cambria" w:hAnsi="Cambria" w:cs="Cambria" w:eastAsia="Calibri"/>
      <w:color w:val="000000"/>
      <w:spacing w:val="0"/>
      <w:sz w:val="24"/>
      <w:szCs w:val="24"/>
      <w:highlight w:val="white"/>
      <w:lang w:val="ru-RU" w:bidi="ar-SA" w:eastAsia="en-US"/>
    </w:rPr>
    <w:pPr>
      <w:ind w:left="0" w:right="0" w:firstLine="0"/>
      <w:jc w:val="left"/>
      <w:spacing w:lineRule="auto" w:line="240" w:after="0" w:afterAutospacing="0" w:before="0" w:beforeAutospacing="0"/>
      <w:shd w:val="nil" w:color="auto" w:fill="FFFFFF"/>
      <w:widowControl/>
    </w:pPr>
  </w:style>
  <w:style w:type="paragraph" w:styleId="536" w:customStyle="1">
    <w:name w:val="ConsPlusNonformat"/>
    <w:qFormat/>
    <w:rPr>
      <w:rFonts w:ascii="Courier New" w:hAnsi="Courier New" w:cs="Courier New" w:eastAsia="Calibri"/>
      <w:color w:val="auto"/>
      <w:spacing w:val="0"/>
      <w:sz w:val="22"/>
      <w:szCs w:val="22"/>
      <w:highlight w:val="white"/>
      <w:lang w:val="ru-RU" w:bidi="ar-SA" w:eastAsia="ru-RU"/>
    </w:rPr>
    <w:pPr>
      <w:ind w:left="0" w:right="0" w:firstLine="0"/>
      <w:jc w:val="left"/>
      <w:spacing w:lineRule="auto" w:line="240" w:after="0" w:afterAutospacing="0" w:before="0" w:beforeAutospacing="0"/>
      <w:shd w:val="nil" w:color="auto" w:fill="FFFFFF"/>
      <w:widowControl w:val="off"/>
    </w:pPr>
  </w:style>
  <w:style w:type="paragraph" w:styleId="537" w:customStyle="1">
    <w:name w:val="Нормальный (таблица)"/>
    <w:basedOn w:val="429"/>
    <w:qFormat/>
    <w:uiPriority w:val="99"/>
    <w:rPr>
      <w:rFonts w:ascii="Arial" w:hAnsi="Arial" w:cs="Arial"/>
      <w:sz w:val="24"/>
      <w:szCs w:val="24"/>
    </w:rPr>
    <w:pPr>
      <w:jc w:val="both"/>
      <w:spacing w:lineRule="auto" w:line="240" w:after="0" w:before="0"/>
      <w:widowControl w:val="off"/>
    </w:pPr>
  </w:style>
  <w:style w:type="paragraph" w:styleId="538" w:customStyle="1">
    <w:name w:val="Standard"/>
    <w:qFormat/>
    <w:rPr>
      <w:rFonts w:ascii="Calibri" w:hAnsi="Calibri" w:cs="Calibri" w:eastAsia="Times New Roman"/>
      <w:color w:val="auto"/>
      <w:spacing w:val="0"/>
      <w:sz w:val="22"/>
      <w:szCs w:val="22"/>
      <w:highlight w:val="white"/>
      <w:lang w:val="ru-RU" w:bidi="ar-SA" w:eastAsia="ru-RU"/>
    </w:rPr>
    <w:pPr>
      <w:ind w:left="0" w:right="0" w:firstLine="0"/>
      <w:jc w:val="left"/>
      <w:spacing w:lineRule="auto" w:line="276" w:after="200" w:afterAutospacing="0" w:before="0" w:beforeAutospacing="0"/>
      <w:shd w:val="nil" w:color="auto" w:fill="FFFFFF"/>
      <w:widowControl/>
    </w:pPr>
  </w:style>
  <w:style w:type="paragraph" w:styleId="539" w:customStyle="1">
    <w:name w:val="Основной текст2"/>
    <w:basedOn w:val="429"/>
    <w:qFormat/>
    <w:rPr>
      <w:rFonts w:ascii="Times New Roman" w:hAnsi="Times New Roman"/>
      <w:sz w:val="26"/>
      <w:szCs w:val="26"/>
      <w:lang w:eastAsia="zh-CN"/>
    </w:rPr>
    <w:pPr>
      <w:jc w:val="center"/>
      <w:spacing w:after="360" w:before="0"/>
      <w:shd w:val="clear" w:color="auto" w:fill="FFFFFF"/>
      <w:widowControl w:val="off"/>
    </w:pPr>
  </w:style>
  <w:style w:type="paragraph" w:styleId="540" w:customStyle="1">
    <w:name w:val="Style7"/>
    <w:basedOn w:val="429"/>
    <w:qFormat/>
    <w:uiPriority w:val="99"/>
    <w:rPr>
      <w:rFonts w:ascii="Times New Roman" w:hAnsi="Times New Roman"/>
      <w:sz w:val="24"/>
      <w:szCs w:val="24"/>
    </w:rPr>
    <w:pPr>
      <w:jc w:val="center"/>
      <w:spacing w:lineRule="exact" w:line="264" w:after="0" w:before="0"/>
      <w:widowControl w:val="off"/>
    </w:pPr>
  </w:style>
  <w:style w:type="paragraph" w:styleId="541" w:customStyle="1">
    <w:name w:val="Style15"/>
    <w:basedOn w:val="429"/>
    <w:qFormat/>
    <w:uiPriority w:val="99"/>
    <w:rPr>
      <w:rFonts w:ascii="Times New Roman" w:hAnsi="Times New Roman"/>
      <w:sz w:val="24"/>
      <w:szCs w:val="24"/>
    </w:rPr>
    <w:pPr>
      <w:spacing w:lineRule="exact" w:line="250" w:after="0" w:before="0"/>
      <w:widowControl w:val="off"/>
    </w:pPr>
  </w:style>
  <w:style w:type="paragraph" w:styleId="542" w:customStyle="1">
    <w:name w:val="Style9"/>
    <w:basedOn w:val="429"/>
    <w:qFormat/>
    <w:uiPriority w:val="99"/>
    <w:rPr>
      <w:rFonts w:ascii="Times New Roman" w:hAnsi="Times New Roman"/>
      <w:sz w:val="24"/>
      <w:szCs w:val="24"/>
    </w:rPr>
    <w:pPr>
      <w:jc w:val="center"/>
      <w:spacing w:lineRule="exact" w:line="341" w:after="0" w:before="0"/>
      <w:widowControl w:val="off"/>
    </w:pPr>
  </w:style>
  <w:style w:type="paragraph" w:styleId="543" w:customStyle="1">
    <w:name w:val="Style2"/>
    <w:basedOn w:val="429"/>
    <w:qFormat/>
    <w:uiPriority w:val="99"/>
    <w:rPr>
      <w:rFonts w:ascii="Times New Roman" w:hAnsi="Times New Roman"/>
      <w:sz w:val="24"/>
      <w:szCs w:val="24"/>
    </w:rPr>
    <w:pPr>
      <w:spacing w:lineRule="auto" w:line="240" w:after="0" w:before="0"/>
      <w:widowControl w:val="off"/>
    </w:pPr>
  </w:style>
  <w:style w:type="paragraph" w:styleId="544" w:customStyle="1">
    <w:name w:val="font_8"/>
    <w:basedOn w:val="429"/>
    <w:qFormat/>
    <w:rPr>
      <w:rFonts w:ascii="Times New Roman" w:hAnsi="Times New Roman"/>
      <w:sz w:val="24"/>
      <w:szCs w:val="24"/>
    </w:rPr>
    <w:pPr>
      <w:spacing w:lineRule="auto" w:line="240" w:afterAutospacing="1" w:beforeAutospacing="1"/>
    </w:pPr>
  </w:style>
  <w:style w:type="paragraph" w:styleId="545" w:customStyle="1">
    <w:name w:val="ConsPlusNormal"/>
    <w:qFormat/>
    <w:rPr>
      <w:rFonts w:ascii="Calibri" w:hAnsi="Calibri" w:cs="Calibri" w:eastAsia="Times New Roman"/>
      <w:color w:val="auto"/>
      <w:spacing w:val="0"/>
      <w:sz w:val="22"/>
      <w:szCs w:val="22"/>
      <w:highlight w:val="white"/>
      <w:lang w:val="ru-RU" w:bidi="ar-SA" w:eastAsia="ru-RU"/>
    </w:rPr>
    <w:pPr>
      <w:ind w:left="0" w:right="0" w:firstLine="0"/>
      <w:jc w:val="left"/>
      <w:spacing w:lineRule="auto" w:line="240" w:after="0" w:afterAutospacing="0" w:before="0" w:beforeAutospacing="0"/>
      <w:shd w:val="nil" w:color="auto" w:fill="FFFFFF"/>
      <w:widowControl w:val="off"/>
    </w:pPr>
  </w:style>
  <w:style w:type="paragraph" w:styleId="546">
    <w:name w:val="List Paragraph"/>
    <w:basedOn w:val="429"/>
    <w:qFormat/>
    <w:uiPriority w:val="34"/>
    <w:pPr>
      <w:contextualSpacing w:val="true"/>
      <w:ind w:left="720" w:right="0" w:firstLine="0"/>
      <w:spacing w:after="200" w:before="0"/>
    </w:pPr>
  </w:style>
  <w:style w:type="paragraph" w:styleId="547" w:customStyle="1">
    <w:name w:val="normal_0020table"/>
    <w:basedOn w:val="429"/>
    <w:qFormat/>
    <w:rPr>
      <w:rFonts w:ascii="Times New Roman" w:hAnsi="Times New Roman"/>
      <w:sz w:val="24"/>
      <w:szCs w:val="24"/>
    </w:rPr>
    <w:pPr>
      <w:spacing w:lineRule="auto" w:line="240" w:afterAutospacing="1" w:beforeAutospacing="1"/>
    </w:pPr>
  </w:style>
  <w:style w:type="paragraph" w:styleId="548">
    <w:name w:val="Обычный"/>
    <w:qFormat/>
    <w:rPr>
      <w:rFonts w:ascii="Calibri" w:hAnsi="Calibri" w:cs="Times New Roman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white"/>
      <w:u w:val="none"/>
      <w:vertAlign w:val="baseline"/>
      <w:lang w:val="ru-RU" w:bidi="ar-SA" w:eastAsia="en-US"/>
    </w:rPr>
    <w:pPr>
      <w:ind w:left="0" w:right="0" w:firstLine="0"/>
      <w:jc w:val="left"/>
      <w:keepLines w:val="false"/>
      <w:keepNext w:val="false"/>
      <w:pageBreakBefore w:val="false"/>
      <w:spacing w:lineRule="auto" w:line="259" w:after="160" w:afterAutospacing="0" w:before="0" w:beforeAutospacing="0"/>
      <w:shd w:val="nil" w:color="auto" w:fill="000000"/>
      <w:widowControl/>
    </w:pPr>
  </w:style>
  <w:style w:type="paragraph" w:styleId="549">
    <w:name w:val="Без интервала"/>
    <w:qFormat/>
    <w:rPr>
      <w:rFonts w:ascii="Times New Roman" w:hAnsi="Times New Roman" w:cs="Times New Roman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8"/>
      <w:highlight w:val="white"/>
      <w:u w:val="none"/>
      <w:vertAlign w:val="baseline"/>
      <w:lang w:val="ru-RU" w:bidi="ar-SA" w:eastAsia="en-US"/>
    </w:rPr>
    <w:pPr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/>
    </w:pPr>
  </w:style>
  <w:style w:type="paragraph" w:styleId="550">
    <w:name w:val="Содержимое таблицы"/>
    <w:basedOn w:val="429"/>
    <w:qFormat/>
  </w:style>
  <w:style w:type="paragraph" w:styleId="551">
    <w:name w:val="Заголовок таблицы"/>
    <w:basedOn w:val="550"/>
    <w:qFormat/>
    <w:rPr>
      <w:b/>
      <w:bCs/>
    </w:rPr>
    <w:pPr>
      <w:jc w:val="center"/>
    </w:pPr>
  </w:style>
  <w:style w:type="numbering" w:styleId="552" w:default="1">
    <w:name w:val="No List"/>
    <w:qFormat/>
    <w:uiPriority w:val="99"/>
    <w:semiHidden/>
    <w:unhideWhenUsed/>
  </w:style>
  <w:style w:type="table" w:styleId="553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54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55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0"/>
      </w:tcPr>
    </w:tblStylePr>
    <w:tblStylePr w:type="band1Vert">
      <w:tcPr>
        <w:shd w:val="clear" w:color="auto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556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557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58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60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68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69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70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74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5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6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7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8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9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80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81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82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583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584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585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586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87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88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89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90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91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92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93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94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95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596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597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598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599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600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601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602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color="auto" w:fill="FFFFFF" w:themeFill="text1" w:themeFillTint="00"/>
      </w:tcPr>
    </w:tblStylePr>
    <w:tblStylePr w:type="band1Vert">
      <w:tcPr>
        <w:shd w:val="clear" w:color="auto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03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04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05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06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07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08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09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10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11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12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13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14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15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16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617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618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619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620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621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622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623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4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5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6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7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8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9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0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1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2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3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4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5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6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7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38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39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40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41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42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43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44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645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46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647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648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649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650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651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652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653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654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655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656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657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658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2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59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60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61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62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63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5"/>
      </w:tcPr>
    </w:tblStylePr>
    <w:tblStylePr w:type="firstRow">
      <w:rPr>
        <w:color w:val="F2F2F2"/>
        <w:sz w:val="22"/>
      </w:rPr>
      <w:tcPr>
        <w:shd w:val="clear" w:color="auto" w:fill="FFFFFF" w:themeFill="accent5"/>
      </w:tcPr>
    </w:tblStylePr>
    <w:tblStylePr w:type="lastCol">
      <w:rPr>
        <w:color w:val="F2F2F2"/>
        <w:sz w:val="22"/>
      </w:rPr>
      <w:tcPr>
        <w:shd w:val="clear" w:color="auto" w:fill="FFFFFF" w:themeFill="accent5"/>
      </w:tcPr>
    </w:tblStylePr>
    <w:tblStylePr w:type="lastRow">
      <w:rPr>
        <w:color w:val="F2F2F2"/>
        <w:sz w:val="22"/>
      </w:rPr>
      <w:tcPr>
        <w:shd w:val="clear" w:color="auto" w:fill="FFFFFF" w:themeFill="accent5"/>
      </w:tcPr>
    </w:tblStylePr>
  </w:style>
  <w:style w:type="table" w:styleId="664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6"/>
      </w:tcPr>
    </w:tblStylePr>
    <w:tblStylePr w:type="firstRow">
      <w:rPr>
        <w:color w:val="F2F2F2"/>
        <w:sz w:val="22"/>
      </w:rPr>
      <w:tcPr>
        <w:shd w:val="clear" w:color="auto" w:fill="FFFFFF" w:themeFill="accent6"/>
      </w:tcPr>
    </w:tblStylePr>
    <w:tblStylePr w:type="lastCol">
      <w:rPr>
        <w:color w:val="F2F2F2"/>
        <w:sz w:val="22"/>
      </w:rPr>
      <w:tcPr>
        <w:shd w:val="clear" w:color="auto" w:fill="FFFFFF" w:themeFill="accent6"/>
      </w:tcPr>
    </w:tblStylePr>
    <w:tblStylePr w:type="lastRow">
      <w:rPr>
        <w:color w:val="F2F2F2"/>
        <w:sz w:val="22"/>
      </w:rPr>
      <w:tcPr>
        <w:shd w:val="clear" w:color="auto" w:fill="FFFFFF" w:themeFill="accent6"/>
      </w:tcPr>
    </w:tblStylePr>
  </w:style>
  <w:style w:type="table" w:styleId="665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2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66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67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68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69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70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5"/>
      </w:tcPr>
    </w:tblStylePr>
    <w:tblStylePr w:type="firstRow">
      <w:rPr>
        <w:color w:val="F2F2F2"/>
        <w:sz w:val="22"/>
      </w:rPr>
      <w:tcPr>
        <w:shd w:val="clear" w:color="auto" w:fill="FFFFFF" w:themeFill="accent5"/>
      </w:tcPr>
    </w:tblStylePr>
    <w:tblStylePr w:type="lastCol">
      <w:rPr>
        <w:color w:val="F2F2F2"/>
        <w:sz w:val="22"/>
      </w:rPr>
      <w:tcPr>
        <w:shd w:val="clear" w:color="auto" w:fill="FFFFFF" w:themeFill="accent5"/>
      </w:tcPr>
    </w:tblStylePr>
    <w:tblStylePr w:type="lastRow">
      <w:rPr>
        <w:color w:val="F2F2F2"/>
        <w:sz w:val="22"/>
      </w:rPr>
      <w:tcPr>
        <w:shd w:val="clear" w:color="auto" w:fill="FFFFFF" w:themeFill="accent5"/>
      </w:tcPr>
    </w:tblStylePr>
  </w:style>
  <w:style w:type="table" w:styleId="671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6"/>
      </w:tcPr>
    </w:tblStylePr>
    <w:tblStylePr w:type="firstRow">
      <w:rPr>
        <w:color w:val="F2F2F2"/>
        <w:sz w:val="22"/>
      </w:rPr>
      <w:tcPr>
        <w:shd w:val="clear" w:color="auto" w:fill="FFFFFF" w:themeFill="accent6"/>
      </w:tcPr>
    </w:tblStylePr>
    <w:tblStylePr w:type="lastCol">
      <w:rPr>
        <w:color w:val="F2F2F2"/>
        <w:sz w:val="22"/>
      </w:rPr>
      <w:tcPr>
        <w:shd w:val="clear" w:color="auto" w:fill="FFFFFF" w:themeFill="accent6"/>
      </w:tcPr>
    </w:tblStylePr>
    <w:tblStylePr w:type="lastRow">
      <w:rPr>
        <w:color w:val="F2F2F2"/>
        <w:sz w:val="22"/>
      </w:rPr>
      <w:tcPr>
        <w:shd w:val="clear" w:color="auto" w:fill="FFFFFF" w:themeFill="accent6"/>
      </w:tcPr>
    </w:tblStylePr>
  </w:style>
  <w:style w:type="table" w:styleId="672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673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74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675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676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677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678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6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pechilzap@mail.ru" TargetMode="External"/><Relationship Id="rId11" Type="http://schemas.openxmlformats.org/officeDocument/2006/relationships/hyperlink" Target="mailto:pechilzap@mail.ru" TargetMode="External"/><Relationship Id="rId12" Type="http://schemas.openxmlformats.org/officeDocument/2006/relationships/hyperlink" Target="mailto:Skorodumov_OG@rosaski.com" TargetMode="External"/><Relationship Id="rId13" Type="http://schemas.openxmlformats.org/officeDocument/2006/relationships/hyperlink" Target="mailto:knp@knp.rosneft.ru" TargetMode="External"/><Relationship Id="rId14" Type="http://schemas.openxmlformats.org/officeDocument/2006/relationships/hyperlink" Target="mailto:knp@knp.rosneft.ru" TargetMode="External"/><Relationship Id="rId15" Type="http://schemas.openxmlformats.org/officeDocument/2006/relationships/hyperlink" Target="mailto:knp@knp.rosneft.ru" TargetMode="External"/><Relationship Id="rId16" Type="http://schemas.openxmlformats.org/officeDocument/2006/relationships/hyperlink" Target="mailto:knp@knp.rosneft.ru" TargetMode="External"/><Relationship Id="rId17" Type="http://schemas.openxmlformats.org/officeDocument/2006/relationships/hyperlink" Target="mailto:knp@knp.rosneft.ru" TargetMode="External"/><Relationship Id="rId18" Type="http://schemas.openxmlformats.org/officeDocument/2006/relationships/hyperlink" Target="mailto:knp@knp.rosneft.ru" TargetMode="External"/><Relationship Id="rId19" Type="http://schemas.openxmlformats.org/officeDocument/2006/relationships/hyperlink" Target="mailto:knp@knp.rosneft.ru" TargetMode="External"/><Relationship Id="rId20" Type="http://schemas.openxmlformats.org/officeDocument/2006/relationships/hyperlink" Target="mailto:knp@knp.rosneft.ru" TargetMode="External"/><Relationship Id="rId21" Type="http://schemas.openxmlformats.org/officeDocument/2006/relationships/hyperlink" Target="mailto:knp@knp.rosneft.ru" TargetMode="External"/><Relationship Id="rId22" Type="http://schemas.openxmlformats.org/officeDocument/2006/relationships/hyperlink" Target="mailto:bulgar2003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ompany>Company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Исаев Вячеслав</dc:creator>
  <dc:description/>
  <dc:language>ru-RU</dc:language>
  <cp:revision>682</cp:revision>
  <dcterms:created xsi:type="dcterms:W3CDTF">2017-03-02T08:42:00Z</dcterms:created>
  <dcterms:modified xsi:type="dcterms:W3CDTF">2026-02-03T14:11:29Z</dcterms:modified>
</cp:coreProperties>
</file>