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8"/>
        <w:ind w:left="567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 к протоколу заседания ЦАК Росавиации</w:t>
      </w:r>
    </w:p>
    <w:p>
      <w:pPr>
        <w:pStyle w:val="Style28"/>
        <w:ind w:left="5670" w:hanging="0"/>
        <w:jc w:val="both"/>
        <w:rPr>
          <w:sz w:val="28"/>
          <w:szCs w:val="28"/>
        </w:rPr>
      </w:pPr>
      <w:r>
        <w:rPr>
          <w:sz w:val="28"/>
          <w:szCs w:val="28"/>
        </w:rPr>
        <w:t>от 27.11.2024 №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Справка об аттестованных спасателях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tbl>
      <w:tblPr>
        <w:tblStyle w:val="aa"/>
        <w:tblpPr w:bottomFromText="0" w:horzAnchor="margin" w:leftFromText="180" w:rightFromText="180" w:tblpX="0" w:tblpXSpec="center" w:tblpY="121" w:topFromText="0" w:vertAnchor="text"/>
        <w:tblW w:w="1049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7"/>
        <w:gridCol w:w="1044"/>
        <w:gridCol w:w="854"/>
        <w:gridCol w:w="1195"/>
        <w:gridCol w:w="1407"/>
        <w:gridCol w:w="1234"/>
        <w:gridCol w:w="1070"/>
        <w:gridCol w:w="1397"/>
        <w:gridCol w:w="1831"/>
      </w:tblGrid>
      <w:tr>
        <w:trPr>
          <w:trHeight w:val="1251" w:hRule="atLeast"/>
        </w:trPr>
        <w:tc>
          <w:tcPr>
            <w:tcW w:w="457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044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спасателя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1195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407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книжки спасателя / удостоверения спасателя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первичной аттестации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70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последней аттестации</w:t>
            </w:r>
            <w:r>
              <w:rPr>
                <w:rStyle w:val="Style15"/>
                <w:sz w:val="24"/>
                <w:szCs w:val="24"/>
              </w:rPr>
              <w:footnoteReference w:id="2"/>
            </w:r>
          </w:p>
        </w:tc>
        <w:tc>
          <w:tcPr>
            <w:tcW w:w="1397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присвоенный/</w:t>
              <w:br/>
              <w:t>подтвержденный класс квалификации</w:t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аттестационной комиссии</w:t>
            </w:r>
          </w:p>
        </w:tc>
      </w:tr>
      <w:tr>
        <w:trPr>
          <w:trHeight w:val="244" w:hRule="atLeast"/>
        </w:trPr>
        <w:tc>
          <w:tcPr>
            <w:tcW w:w="45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45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45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7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4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jc w:val="both"/>
        <w:rPr>
          <w:sz w:val="24"/>
          <w:szCs w:val="24"/>
        </w:rPr>
      </w:pPr>
      <w:r>
        <w:rPr>
          <w:rStyle w:val="Style18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Указывается дата и № протокола или иного документа, в соответствии с которым спасатель считается аттестованным.</w:t>
      </w:r>
    </w:p>
    <w:p>
      <w:pPr>
        <w:pStyle w:val="Style26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справке прилагаются копии протоколов или иных документов, подтверждающих последнюю аттестацию спасателей.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4b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uiPriority w:val="99"/>
    <w:qFormat/>
    <w:rsid w:val="00674b6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74b6e"/>
    <w:rPr>
      <w:vertAlign w:val="superscript"/>
    </w:rPr>
  </w:style>
  <w:style w:type="character" w:styleId="Style16" w:customStyle="1">
    <w:name w:val="Верхний колонтитул Знак"/>
    <w:basedOn w:val="DefaultParagraphFont"/>
    <w:link w:val="a6"/>
    <w:uiPriority w:val="99"/>
    <w:qFormat/>
    <w:rsid w:val="00384af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link w:val="a8"/>
    <w:uiPriority w:val="99"/>
    <w:qFormat/>
    <w:rsid w:val="00384af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Символ сноски"/>
    <w:qFormat/>
    <w:rPr/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Footnote Text"/>
    <w:basedOn w:val="Normal"/>
    <w:link w:val="a4"/>
    <w:uiPriority w:val="99"/>
    <w:unhideWhenUsed/>
    <w:rsid w:val="00674b6e"/>
    <w:pPr/>
    <w:rPr/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7"/>
    <w:uiPriority w:val="99"/>
    <w:unhideWhenUsed/>
    <w:rsid w:val="00384a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a9"/>
    <w:uiPriority w:val="99"/>
    <w:unhideWhenUsed/>
    <w:rsid w:val="00384af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e17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LibreOffice/6.4.7.2$Linux_X86_64 LibreOffice_project/40$Build-2</Application>
  <Pages>1</Pages>
  <Words>71</Words>
  <Characters>515</Characters>
  <CharactersWithSpaces>574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2024-08-29T13:29:00Z</dcterms:created>
  <dc:creator>Гиматдинова Эльвира</dc:creator>
  <dc:description/>
  <dc:language>ru-RU</dc:language>
  <cp:lastModifiedBy/>
  <dcterms:modified xsi:type="dcterms:W3CDTF">2025-04-21T13:40:42Z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