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АНКЕТА-ОПРОСНИК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Оценка экспортных услуг пассажирского </w:t>
      </w:r>
      <w:r>
        <w:rPr>
          <w:rFonts w:ascii="Times New Roman" w:hAnsi="Times New Roman"/>
          <w:b w:val="1"/>
          <w:color w:val="000000"/>
          <w:sz w:val="28"/>
        </w:rPr>
        <w:t>воздушного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транспорта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учитываемых Банком России (формы №-1 Транспорт и №-3 Транспорт, утв. указанием Банка России № 5328-У)</w:t>
      </w:r>
    </w:p>
    <w:p w14:paraId="07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2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69"/>
        <w:gridCol w:w="9132"/>
      </w:tblGrid>
      <w:tr>
        <w:trPr>
          <w:trHeight w:hRule="atLeast" w:val="360"/>
        </w:trPr>
        <w:tc>
          <w:tcPr>
            <w:tcW w:type="dxa" w:w="6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компании:</w:t>
            </w:r>
          </w:p>
        </w:tc>
        <w:tc>
          <w:tcPr>
            <w:tcW w:type="dxa" w:w="9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6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Юридический/фактический адрес компании:</w:t>
            </w:r>
          </w:p>
        </w:tc>
        <w:tc>
          <w:tcPr>
            <w:tcW w:type="dxa" w:w="9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6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Контактная информация:</w:t>
            </w:r>
          </w:p>
        </w:tc>
        <w:tc>
          <w:tcPr>
            <w:tcW w:type="dxa" w:w="9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</w:tbl>
    <w:p w14:paraId="0E000000">
      <w:pPr>
        <w:pStyle w:val="Style_1"/>
        <w:rPr>
          <w:rFonts w:ascii="Times New Roman" w:hAnsi="Times New Roman"/>
          <w:sz w:val="28"/>
        </w:rPr>
      </w:pPr>
    </w:p>
    <w:p w14:paraId="0F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70"/>
        <w:gridCol w:w="2289"/>
        <w:gridCol w:w="2464"/>
        <w:gridCol w:w="2720"/>
        <w:gridCol w:w="2379"/>
      </w:tblGrid>
      <w:tr>
        <w:trPr>
          <w:trHeight w:hRule="atLeast" w:val="572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Сильные (положительные) стороны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Слабые</w:t>
            </w:r>
          </w:p>
          <w:p w14:paraId="1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(негативные)</w:t>
            </w:r>
          </w:p>
          <w:p w14:paraId="1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стороны</w:t>
            </w:r>
          </w:p>
        </w:tc>
        <w:tc>
          <w:tcPr>
            <w:tcW w:type="dxa" w:w="2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Потенциальные</w:t>
            </w:r>
          </w:p>
          <w:p w14:paraId="1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возможности</w:t>
            </w:r>
          </w:p>
          <w:p w14:paraId="1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наращивания объемов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Потенциальные угрозы</w:t>
            </w:r>
          </w:p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</w:rPr>
              <w:t>Пассажирские перевозки</w:t>
            </w:r>
          </w:p>
        </w:tc>
        <w:tc>
          <w:tcPr>
            <w:tcW w:type="dxa" w:w="2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 объем/доля рынка международных перевозок, занимаемая российской компанией?</w:t>
            </w:r>
          </w:p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за счет каких ресурсов?</w:t>
            </w:r>
          </w:p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за счет каких направлений деятельности?</w:t>
            </w:r>
          </w:p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какими конкурентными преимуществами обладает российская компания?</w:t>
            </w:r>
          </w:p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</w:p>
          <w:p w14:paraId="1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81ACA6"/>
                <w:sz w:val="20"/>
              </w:rPr>
            </w:pPr>
          </w:p>
        </w:tc>
        <w:tc>
          <w:tcPr>
            <w:tcW w:type="dxa" w:w="2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в чем российская компания уступает лидерам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международного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рынка?</w:t>
            </w:r>
          </w:p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в чем преимущества конкурентов?</w:t>
            </w:r>
          </w:p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негативные факторы, сдерживающие наращивание объемов экспортных услуг?</w:t>
            </w:r>
          </w:p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каких ресурсов не хватает?</w:t>
            </w:r>
          </w:p>
          <w:p w14:paraId="2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направления деятельности развиты  недостаточно?</w:t>
            </w:r>
          </w:p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виды перевозок развиты недостаточно?</w:t>
            </w:r>
          </w:p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81ACA6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- какие направления логистики развиты недостаточно?</w:t>
            </w:r>
          </w:p>
        </w:tc>
        <w:tc>
          <w:tcPr>
            <w:tcW w:type="dxa" w:w="2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какова возможная доля рынка (его сегментов) международных перевозок, которую в перспективе может занимать российская компания?</w:t>
            </w:r>
          </w:p>
          <w:p w14:paraId="2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что нужно для этого?</w:t>
            </w:r>
          </w:p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пути повышения эффективности работы российской компании?</w:t>
            </w:r>
          </w:p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сегменты требуют оптимизации (транспорт, логистика, условия работы на рынке, административно-контрольные процедуры и др.)?</w:t>
            </w:r>
          </w:p>
          <w:p w14:paraId="2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меры межотраслевой кооперации (туризм) могут способствовать развитию экспорта транспортных услуг?</w:t>
            </w:r>
          </w:p>
          <w:p w14:paraId="2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какие новые возможности/новые международные рынки становятся доступными?</w:t>
            </w:r>
          </w:p>
          <w:p w14:paraId="2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можем ли наращивать объем услуг?</w:t>
            </w:r>
          </w:p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какие для этого необходимы меры повышения операционной эффективности (развитие региональной логистики,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мульти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модальных перевозок; оптимизация контрольных процедур и др.)?</w:t>
            </w:r>
          </w:p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необходимы меры развития наземного доступа/мультимодального пассажирского сообщения в транспортных узлах (в каких?))?</w:t>
            </w:r>
          </w:p>
          <w:p w14:paraId="3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необходимы меры формирования благоприятных рыночных условий для наращивания российской компанией экспорта транспортных услуг (снижение фискальной нагрузки; создание благоприятных налоговых режимов и др.)?</w:t>
            </w:r>
          </w:p>
          <w:p w14:paraId="3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какие для этого необходимы меры государственной поддержки (стимулирование обновления парка судов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(каких?)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; субсидирование; компенсационные меры)</w:t>
            </w:r>
            <w:r>
              <w:rPr>
                <w:rFonts w:ascii="Times New Roman" w:hAnsi="Times New Roman"/>
                <w:spacing w:val="0"/>
                <w:sz w:val="20"/>
              </w:rPr>
              <w:t>?</w:t>
            </w:r>
          </w:p>
        </w:tc>
        <w:tc>
          <w:tcPr>
            <w:tcW w:type="dxa" w:w="2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риски снижения доли российской компании на международных рынках?</w:t>
            </w:r>
          </w:p>
          <w:p w14:paraId="33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что оказывает отрицательное влияние на деятельность компании?</w:t>
            </w:r>
          </w:p>
          <w:p w14:paraId="34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риски ухудшения экономического состояния российского экспортера транспортных услуг?</w:t>
            </w:r>
          </w:p>
          <w:p w14:paraId="3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81ACA6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- каковы риски сокращения объема рынка данных услуг?</w:t>
            </w:r>
          </w:p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Международные пассажирские перевозки иностранных граждан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Внутренние пассажирские перевозки иностранных граждан по территории иностранных государств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Внутренние пассажирские перевозки иностранных граждан по территории Российской Федерации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Реализация пассажирских билетов на перевозки иностранных граждан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Расчеты в рамках соглашения «код-шерниг/блок мест» при международных перевозках нерезидентов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Расчеты в рамках соглашения «код-шеринг/блок мест» при внутренних перевозках по территории Российской Федерации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рамках соглашения «код-шеринг/блок мест» при внутренних перевозках по территории иностранных государств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73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Аренда транспортных средств вместе с экипажем для осуществления перевозки пассажиров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7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0"/>
              <w:tabs>
                <w:tab w:leader="none" w:pos="720" w:val="clear"/>
                <w:tab w:leader="none" w:pos="5010" w:val="left"/>
                <w:tab w:leader="none" w:pos="7677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</w:rPr>
              <w:t>Вспомогательные</w:t>
            </w:r>
          </w:p>
          <w:p w14:paraId="3F000000">
            <w:pPr>
              <w:pStyle w:val="Style_1"/>
              <w:widowControl w:val="0"/>
              <w:tabs>
                <w:tab w:leader="none" w:pos="720" w:val="clear"/>
                <w:tab w:leader="none" w:pos="5010" w:val="left"/>
                <w:tab w:leader="none" w:pos="7677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</w:rPr>
              <w:t>и дополнительные операции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Вспомогательные и дополнительные транспортные услуги, оказанные нерезидентам, связанные с организацией и обслуживанием пассажирских перевозок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361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Сопутствующие транспортным услугам операции, выполненные</w:t>
            </w:r>
          </w:p>
          <w:p w14:paraId="4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для нерезидентов, по обслуживанию и ремонту транспортных средств</w:t>
            </w:r>
          </w:p>
          <w:p w14:paraId="4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и оборудования, аренде помещений, зданий и сооружений, аренде машин</w:t>
            </w:r>
          </w:p>
          <w:p w14:paraId="4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и оборудования без оператора, а также связанные с расходами команды транспортных компаний - нерезидентов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Ремонт, сервисное и техническое обслуживание транспортных средств и оборудования, за исключением оперативного технического обслуживания и осмотра транспортных средств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Буксировка, позиционирование и перестановка воздушного судна к месту стоянки и от него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обработке багажа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Упаковка, переупаковка и окантовка багажа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консолидации и расконсолидации багажа и тому подобное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(работы) по складированию и хранению багажа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Погрузочно-разгрузочные работы в аэропортах, расчеты за которые осуществляются по отдельному договору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Расходы команды по оплате проживания, питания, лечения и другие расходы, связанные с пребыванием экипажей за рубежом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Аренда помещений, зданий, сооружений, принадлежащих  аэропорту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Аренда транспортных средств без экипажа, в том числе воздушных судов, контейнеров, а также оборудования без оператора и прочее на срок менее одного года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Комиссионные вознаграждения транспортным агентствам (экспедиторам), связанные с грузовыми и пассажирскими перевозками;</w:t>
            </w:r>
          </w:p>
          <w:p w14:paraId="5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агентские вознаграждения, связанные с организацией вспомогательных и дополнительных транспортных услуг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Платежи за простой воздушного судна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Аэропортовые сборы, в том числе за обеспечение авиационной безопасности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Вознаграждение фрахтователю за досрочное окончание погрузки груза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Эксплуатация взлетно-посадочных полос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Оперативное техническое обслуживание и осмотр транспортных средств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01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Сопровождение и охрана грузов в пути следования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Охлаждение или подогрев салона воздушного судна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Очистка контейнеров от остатков груза и их промывка, ветеринарно-санитарная обработка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Внешняя и внутренняя уборка транспортных средств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заправке топливом, спецжидкостями, газами и прочее (не учитывая стоимость топлива, спецжидкостей, газов)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удалению обледенения и противообледенительной обработке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Предоставление посадочных галерей (телетрапов) и трапов для посадки на транспортное средство и высадки из него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Наземное обслуживание воздушного судна на территории аэропорта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5E000000">
      <w:pPr>
        <w:pStyle w:val="Style_1"/>
      </w:pPr>
    </w:p>
    <w:sectPr>
      <w:headerReference r:id="rId1" w:type="default"/>
      <w:type w:val="nextPage"/>
      <w:pgSz w:h="11906" w:orient="landscape" w:w="16838"/>
      <w:pgMar w:bottom="1134" w:footer="0" w:gutter="0" w:header="0" w:left="567" w:right="549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17462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1280" cy="1746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37592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7470" cy="375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4"/>
    </w:rPr>
  </w:style>
  <w:style w:styleId="Style_3" w:type="paragraph">
    <w:name w:val="Contents 4"/>
    <w:basedOn w:val="Style_4"/>
    <w:link w:val="Style_3_ch"/>
    <w:rPr>
      <w:sz w:val="24"/>
    </w:rPr>
  </w:style>
  <w:style w:styleId="Style_3_ch" w:type="character">
    <w:name w:val="Contents 4"/>
    <w:basedOn w:val="Style_4_ch"/>
    <w:link w:val="Style_3"/>
    <w:rPr>
      <w:sz w:val="24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caption"/>
    <w:basedOn w:val="Style_4"/>
    <w:link w:val="Style_6_ch"/>
    <w:pPr>
      <w:spacing w:after="120" w:before="120"/>
      <w:ind/>
    </w:pPr>
    <w:rPr>
      <w:i w:val="1"/>
    </w:rPr>
  </w:style>
  <w:style w:styleId="Style_6_ch" w:type="character">
    <w:name w:val="caption"/>
    <w:basedOn w:val="Style_4_ch"/>
    <w:link w:val="Style_6"/>
    <w:rPr>
      <w:i w:val="1"/>
    </w:rPr>
  </w:style>
  <w:style w:styleId="Style_7" w:type="paragraph">
    <w:name w:val="toc 2"/>
    <w:basedOn w:val="Style_1"/>
    <w:link w:val="Style_7_ch"/>
    <w:uiPriority w:val="39"/>
    <w:pPr>
      <w:ind w:firstLine="0" w:left="200" w:right="0"/>
    </w:pPr>
  </w:style>
  <w:style w:styleId="Style_7_ch" w:type="character">
    <w:name w:val="toc 2"/>
    <w:basedOn w:val="Style_1_ch"/>
    <w:link w:val="Style_7"/>
  </w:style>
  <w:style w:styleId="Style_8" w:type="paragraph">
    <w:name w:val="Contents 3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8_ch" w:type="character">
    <w:name w:val="Contents 3"/>
    <w:link w:val="Style_8"/>
    <w:rPr>
      <w:rFonts w:ascii="XO Thames" w:hAnsi="XO Thames"/>
      <w:color w:val="000000"/>
      <w:spacing w:val="0"/>
      <w:sz w:val="24"/>
    </w:rPr>
  </w:style>
  <w:style w:styleId="Style_9" w:type="paragraph">
    <w:name w:val="Footnote"/>
    <w:link w:val="Style_9_ch"/>
    <w:rPr>
      <w:rFonts w:ascii="XO Thames" w:hAnsi="XO Thames"/>
      <w:color w:val="757575"/>
      <w:spacing w:val="0"/>
      <w:sz w:val="20"/>
    </w:rPr>
  </w:style>
  <w:style w:styleId="Style_9_ch" w:type="character">
    <w:name w:val="Footnote"/>
    <w:link w:val="Style_9"/>
    <w:rPr>
      <w:rFonts w:ascii="XO Thames" w:hAnsi="XO Thames"/>
      <w:color w:val="757575"/>
      <w:spacing w:val="0"/>
      <w:sz w:val="20"/>
    </w:rPr>
  </w:style>
  <w:style w:styleId="Style_10" w:type="paragraph">
    <w:name w:val="Содержимое врезки"/>
    <w:link w:val="Style_10_ch"/>
  </w:style>
  <w:style w:styleId="Style_10_ch" w:type="character">
    <w:name w:val="Содержимое врезки"/>
    <w:link w:val="Style_10"/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toc 4"/>
    <w:basedOn w:val="Style_1"/>
    <w:link w:val="Style_13_ch"/>
    <w:uiPriority w:val="39"/>
    <w:pPr>
      <w:ind w:firstLine="0" w:left="600" w:right="0"/>
    </w:pPr>
  </w:style>
  <w:style w:styleId="Style_13_ch" w:type="character">
    <w:name w:val="toc 4"/>
    <w:basedOn w:val="Style_1_ch"/>
    <w:link w:val="Style_13"/>
  </w:style>
  <w:style w:styleId="Style_14" w:type="paragraph">
    <w:name w:val="Гиперссылка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0"/>
      <w:u w:val="single"/>
    </w:rPr>
  </w:style>
  <w:style w:styleId="Style_14_ch" w:type="character">
    <w:name w:val="Гиперссылка1"/>
    <w:link w:val="Style_14"/>
    <w:rPr>
      <w:rFonts w:ascii="XO Thames" w:hAnsi="XO Thames"/>
      <w:color w:val="0000FF"/>
      <w:spacing w:val="0"/>
      <w:sz w:val="20"/>
      <w:u w:val="single"/>
    </w:rPr>
  </w:style>
  <w:style w:styleId="Style_15" w:type="paragraph">
    <w:name w:val="Body Text"/>
    <w:basedOn w:val="Style_1"/>
    <w:link w:val="Style_15_ch"/>
    <w:pPr>
      <w:spacing w:after="140" w:before="0"/>
      <w:ind/>
    </w:pPr>
  </w:style>
  <w:style w:styleId="Style_15_ch" w:type="character">
    <w:name w:val="Body Text"/>
    <w:basedOn w:val="Style_1_ch"/>
    <w:link w:val="Style_15"/>
  </w:style>
  <w:style w:styleId="Style_16" w:type="paragraph">
    <w:name w:val="Contents 9"/>
    <w:basedOn w:val="Style_17"/>
    <w:link w:val="Style_16_ch"/>
  </w:style>
  <w:style w:styleId="Style_16_ch" w:type="character">
    <w:name w:val="Contents 9"/>
    <w:basedOn w:val="Style_17_ch"/>
    <w:link w:val="Style_16"/>
  </w:style>
  <w:style w:styleId="Style_18" w:type="paragraph">
    <w:name w:val="Title"/>
    <w:basedOn w:val="Style_4"/>
    <w:link w:val="Style_18_ch"/>
    <w:rPr>
      <w:b w:val="1"/>
      <w:sz w:val="52"/>
    </w:rPr>
  </w:style>
  <w:style w:styleId="Style_18_ch" w:type="character">
    <w:name w:val="Title"/>
    <w:basedOn w:val="Style_4_ch"/>
    <w:link w:val="Style_18"/>
    <w:rPr>
      <w:b w:val="1"/>
      <w:sz w:val="52"/>
    </w:rPr>
  </w:style>
  <w:style w:styleId="Style_19" w:type="paragraph">
    <w:name w:val="Список1"/>
    <w:basedOn w:val="Style_12"/>
    <w:link w:val="Style_19_ch"/>
    <w:rPr>
      <w:rFonts w:ascii="XO Thames" w:hAnsi="XO Thames"/>
      <w:color w:val="000000"/>
      <w:spacing w:val="0"/>
      <w:sz w:val="24"/>
    </w:rPr>
  </w:style>
  <w:style w:styleId="Style_19_ch" w:type="character">
    <w:name w:val="Список1"/>
    <w:basedOn w:val="Style_12_ch"/>
    <w:link w:val="Style_19"/>
    <w:rPr>
      <w:rFonts w:ascii="XO Thames" w:hAnsi="XO Thames"/>
      <w:color w:val="000000"/>
      <w:spacing w:val="0"/>
      <w:sz w:val="24"/>
    </w:rPr>
  </w:style>
  <w:style w:styleId="Style_20" w:type="paragraph">
    <w:name w:val="toc 6"/>
    <w:basedOn w:val="Style_1"/>
    <w:link w:val="Style_20_ch"/>
    <w:uiPriority w:val="39"/>
    <w:pPr>
      <w:ind w:firstLine="0" w:left="1000" w:right="0"/>
    </w:pPr>
  </w:style>
  <w:style w:styleId="Style_20_ch" w:type="character">
    <w:name w:val="toc 6"/>
    <w:basedOn w:val="Style_1_ch"/>
    <w:link w:val="Style_20"/>
  </w:style>
  <w:style w:styleId="Style_21" w:type="paragraph">
    <w:name w:val="Заголовок"/>
    <w:basedOn w:val="Style_1"/>
    <w:next w:val="Style_15"/>
    <w:link w:val="Style_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1_ch" w:type="character">
    <w:name w:val="Заголовок"/>
    <w:basedOn w:val="Style_1_ch"/>
    <w:link w:val="Style_21"/>
    <w:rPr>
      <w:rFonts w:ascii="Liberation Sans" w:hAnsi="Liberation Sans"/>
      <w:sz w:val="28"/>
    </w:rPr>
  </w:style>
  <w:style w:styleId="Style_22" w:type="paragraph">
    <w:name w:val="index heading"/>
    <w:basedOn w:val="Style_4"/>
    <w:link w:val="Style_22_ch"/>
  </w:style>
  <w:style w:styleId="Style_22_ch" w:type="character">
    <w:name w:val="index heading"/>
    <w:basedOn w:val="Style_4_ch"/>
    <w:link w:val="Style_22"/>
  </w:style>
  <w:style w:styleId="Style_23" w:type="paragraph">
    <w:name w:val="toc 7"/>
    <w:basedOn w:val="Style_1"/>
    <w:link w:val="Style_23_ch"/>
    <w:uiPriority w:val="39"/>
    <w:pPr>
      <w:ind w:firstLine="0" w:left="1200" w:right="0"/>
    </w:pPr>
  </w:style>
  <w:style w:styleId="Style_23_ch" w:type="character">
    <w:name w:val="toc 7"/>
    <w:basedOn w:val="Style_1_ch"/>
    <w:link w:val="Style_23"/>
  </w:style>
  <w:style w:styleId="Style_24" w:type="paragraph">
    <w:name w:val="Default Paragraph Font"/>
    <w:link w:val="Style_24_ch"/>
    <w:rPr>
      <w:rFonts w:ascii="XO Thames" w:hAnsi="XO Thames"/>
      <w:color w:val="000000"/>
      <w:spacing w:val="0"/>
      <w:sz w:val="20"/>
    </w:rPr>
  </w:style>
  <w:style w:styleId="Style_24_ch" w:type="character">
    <w:name w:val="Default Paragraph Font"/>
    <w:link w:val="Style_24"/>
    <w:rPr>
      <w:rFonts w:ascii="XO Thames" w:hAnsi="XO Thames"/>
      <w:color w:val="000000"/>
      <w:spacing w:val="0"/>
      <w:sz w:val="20"/>
    </w:rPr>
  </w:style>
  <w:style w:styleId="Style_25" w:type="paragraph">
    <w:name w:val="heading 5"/>
    <w:basedOn w:val="Style_4"/>
    <w:link w:val="Style_25_ch"/>
    <w:pPr>
      <w:ind/>
      <w:outlineLvl w:val="4"/>
    </w:pPr>
    <w:rPr>
      <w:b w:val="1"/>
      <w:sz w:val="22"/>
    </w:rPr>
  </w:style>
  <w:style w:styleId="Style_25_ch" w:type="character">
    <w:name w:val="heading 5"/>
    <w:basedOn w:val="Style_4_ch"/>
    <w:link w:val="Style_25"/>
    <w:rPr>
      <w:b w:val="1"/>
      <w:sz w:val="22"/>
    </w:rPr>
  </w:style>
  <w:style w:styleId="Style_26" w:type="paragraph">
    <w:name w:val="Заголовок таблицы"/>
    <w:basedOn w:val="Style_27"/>
    <w:link w:val="Style_26_ch"/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28" w:type="paragraph">
    <w:name w:val="Указатель"/>
    <w:basedOn w:val="Style_1"/>
    <w:link w:val="Style_28_ch"/>
  </w:style>
  <w:style w:styleId="Style_28_ch" w:type="character">
    <w:name w:val="Указатель"/>
    <w:basedOn w:val="Style_1_ch"/>
    <w:link w:val="Style_28"/>
  </w:style>
  <w:style w:styleId="Style_29" w:type="paragraph">
    <w:name w:val="heading 3"/>
    <w:basedOn w:val="Style_4"/>
    <w:link w:val="Style_29_ch"/>
    <w:uiPriority w:val="9"/>
    <w:qFormat/>
    <w:pPr>
      <w:ind/>
      <w:outlineLvl w:val="2"/>
    </w:pPr>
    <w:rPr>
      <w:b w:val="1"/>
      <w:i w:val="1"/>
    </w:rPr>
  </w:style>
  <w:style w:styleId="Style_29_ch" w:type="character">
    <w:name w:val="heading 3"/>
    <w:basedOn w:val="Style_4_ch"/>
    <w:link w:val="Style_29"/>
    <w:rPr>
      <w:b w:val="1"/>
      <w:i w:val="1"/>
    </w:rPr>
  </w:style>
  <w:style w:styleId="Style_30" w:type="paragraph">
    <w:name w:val="Heading 3"/>
    <w:basedOn w:val="Style_17"/>
    <w:link w:val="Style_30_ch"/>
    <w:rPr>
      <w:b w:val="1"/>
      <w:i w:val="1"/>
    </w:rPr>
  </w:style>
  <w:style w:styleId="Style_30_ch" w:type="character">
    <w:name w:val="Heading 3"/>
    <w:basedOn w:val="Style_17_ch"/>
    <w:link w:val="Style_30"/>
    <w:rPr>
      <w:b w:val="1"/>
      <w:i w:val="1"/>
    </w:rPr>
  </w:style>
  <w:style w:styleId="Style_31" w:type="paragraph">
    <w:name w:val="Footer"/>
    <w:basedOn w:val="Style_1"/>
    <w:link w:val="Style_31_ch"/>
    <w:pPr>
      <w:tabs>
        <w:tab w:leader="none" w:pos="720" w:val="clear"/>
        <w:tab w:leader="none" w:pos="4677" w:val="center"/>
        <w:tab w:leader="none" w:pos="9355" w:val="right"/>
      </w:tabs>
      <w:spacing w:line="240" w:lineRule="auto"/>
      <w:ind/>
    </w:pPr>
  </w:style>
  <w:style w:styleId="Style_31_ch" w:type="character">
    <w:name w:val="Footer"/>
    <w:basedOn w:val="Style_1_ch"/>
    <w:link w:val="Style_31"/>
  </w:style>
  <w:style w:styleId="Style_32" w:type="paragraph">
    <w:name w:val="List"/>
    <w:basedOn w:val="Style_33"/>
    <w:link w:val="Style_32_ch"/>
  </w:style>
  <w:style w:styleId="Style_32_ch" w:type="character">
    <w:name w:val="List"/>
    <w:basedOn w:val="Style_33_ch"/>
    <w:link w:val="Style_32"/>
  </w:style>
  <w:style w:styleId="Style_34" w:type="paragraph">
    <w:name w:val="Заголовок 51"/>
    <w:basedOn w:val="Style_35"/>
    <w:link w:val="Style_34_ch"/>
    <w:rPr>
      <w:rFonts w:ascii="XO Thames" w:hAnsi="XO Thames"/>
      <w:b w:val="1"/>
      <w:color w:val="000000"/>
      <w:spacing w:val="0"/>
      <w:sz w:val="22"/>
    </w:rPr>
  </w:style>
  <w:style w:styleId="Style_34_ch" w:type="character">
    <w:name w:val="Заголовок 51"/>
    <w:basedOn w:val="Style_35_ch"/>
    <w:link w:val="Style_34"/>
    <w:rPr>
      <w:rFonts w:ascii="XO Thames" w:hAnsi="XO Thames"/>
      <w:b w:val="1"/>
      <w:color w:val="000000"/>
      <w:spacing w:val="0"/>
      <w:sz w:val="22"/>
    </w:rPr>
  </w:style>
  <w:style w:styleId="Style_36" w:type="paragraph">
    <w:name w:val="Contents 9"/>
    <w:basedOn w:val="Style_4"/>
    <w:link w:val="Style_36_ch"/>
  </w:style>
  <w:style w:styleId="Style_36_ch" w:type="character">
    <w:name w:val="Contents 9"/>
    <w:basedOn w:val="Style_4_ch"/>
    <w:link w:val="Style_36"/>
  </w:style>
  <w:style w:styleId="Style_37" w:type="paragraph">
    <w:name w:val="Contents 1"/>
    <w:basedOn w:val="Style_4"/>
    <w:link w:val="Style_37_ch"/>
    <w:rPr>
      <w:b w:val="1"/>
    </w:rPr>
  </w:style>
  <w:style w:styleId="Style_37_ch" w:type="character">
    <w:name w:val="Contents 1"/>
    <w:basedOn w:val="Style_4_ch"/>
    <w:link w:val="Style_37"/>
    <w:rPr>
      <w:b w:val="1"/>
    </w:rPr>
  </w:style>
  <w:style w:styleId="Style_38" w:type="paragraph">
    <w:name w:val="Заголовок 21"/>
    <w:basedOn w:val="Style_39"/>
    <w:link w:val="Style_38_ch"/>
    <w:rPr>
      <w:rFonts w:ascii="XO Thames" w:hAnsi="XO Thames"/>
      <w:b w:val="1"/>
      <w:color w:val="00A0FF"/>
      <w:spacing w:val="0"/>
      <w:sz w:val="26"/>
    </w:rPr>
  </w:style>
  <w:style w:styleId="Style_38_ch" w:type="character">
    <w:name w:val="Заголовок 21"/>
    <w:basedOn w:val="Style_39_ch"/>
    <w:link w:val="Style_38"/>
    <w:rPr>
      <w:rFonts w:ascii="XO Thames" w:hAnsi="XO Thames"/>
      <w:b w:val="1"/>
      <w:color w:val="00A0FF"/>
      <w:spacing w:val="0"/>
      <w:sz w:val="26"/>
    </w:rPr>
  </w:style>
  <w:style w:styleId="Style_40" w:type="paragraph">
    <w:name w:val="Contents 7"/>
    <w:basedOn w:val="Style_4"/>
    <w:link w:val="Style_40_ch"/>
  </w:style>
  <w:style w:styleId="Style_40_ch" w:type="character">
    <w:name w:val="Contents 7"/>
    <w:basedOn w:val="Style_4_ch"/>
    <w:link w:val="Style_40"/>
  </w:style>
  <w:style w:styleId="Style_41" w:type="paragraph">
    <w:name w:val="Default Paragraph Font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1_ch" w:type="character">
    <w:name w:val="Default Paragraph Font"/>
    <w:link w:val="Style_41"/>
    <w:rPr>
      <w:rFonts w:ascii="XO Thames" w:hAnsi="XO Thames"/>
      <w:color w:val="000000"/>
      <w:spacing w:val="0"/>
      <w:sz w:val="20"/>
    </w:rPr>
  </w:style>
  <w:style w:styleId="Style_42" w:type="paragraph">
    <w:name w:val="toc 10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42_ch" w:type="character">
    <w:name w:val="toc 10"/>
    <w:link w:val="Style_42"/>
    <w:rPr>
      <w:rFonts w:ascii="XO Thames" w:hAnsi="XO Thames"/>
      <w:color w:val="000000"/>
      <w:spacing w:val="0"/>
      <w:sz w:val="24"/>
    </w:rPr>
  </w:style>
  <w:style w:styleId="Style_43" w:type="paragraph">
    <w:name w:val="Верхний и нижний колонтитулы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3_ch" w:type="character">
    <w:name w:val="Верхний и нижний колонтитулы"/>
    <w:link w:val="Style_43"/>
    <w:rPr>
      <w:rFonts w:ascii="XO Thames" w:hAnsi="XO Thames"/>
      <w:color w:val="000000"/>
      <w:spacing w:val="0"/>
      <w:sz w:val="20"/>
    </w:rPr>
  </w:style>
  <w:style w:styleId="Style_44" w:type="paragraph">
    <w:name w:val="caption"/>
    <w:basedOn w:val="Style_17"/>
    <w:link w:val="Style_44_ch"/>
    <w:rPr>
      <w:i w:val="1"/>
    </w:rPr>
  </w:style>
  <w:style w:styleId="Style_44_ch" w:type="character">
    <w:name w:val="caption"/>
    <w:basedOn w:val="Style_17_ch"/>
    <w:link w:val="Style_44"/>
    <w:rPr>
      <w:i w:val="1"/>
    </w:rPr>
  </w:style>
  <w:style w:styleId="Style_45" w:type="paragraph">
    <w:name w:val="Contents 5"/>
    <w:link w:val="Style_45_ch"/>
    <w:rPr>
      <w:rFonts w:ascii="XO Thames" w:hAnsi="XO Thames"/>
      <w:color w:val="000000"/>
      <w:spacing w:val="0"/>
      <w:sz w:val="24"/>
    </w:rPr>
  </w:style>
  <w:style w:styleId="Style_45_ch" w:type="character">
    <w:name w:val="Contents 5"/>
    <w:link w:val="Style_45"/>
    <w:rPr>
      <w:rFonts w:ascii="XO Thames" w:hAnsi="XO Thames"/>
      <w:color w:val="000000"/>
      <w:spacing w:val="0"/>
      <w:sz w:val="24"/>
    </w:rPr>
  </w:style>
  <w:style w:styleId="Style_46" w:type="paragraph">
    <w:name w:val="index heading"/>
    <w:basedOn w:val="Style_17"/>
    <w:link w:val="Style_46_ch"/>
  </w:style>
  <w:style w:styleId="Style_46_ch" w:type="character">
    <w:name w:val="index heading"/>
    <w:basedOn w:val="Style_17_ch"/>
    <w:link w:val="Style_46"/>
  </w:style>
  <w:style w:styleId="Style_47" w:type="paragraph">
    <w:name w:val="Подзаголовок1"/>
    <w:basedOn w:val="Style_17"/>
    <w:link w:val="Style_47_ch"/>
    <w:rPr>
      <w:rFonts w:ascii="XO Thames" w:hAnsi="XO Thames"/>
      <w:i w:val="1"/>
      <w:color w:val="616161"/>
      <w:sz w:val="24"/>
    </w:rPr>
  </w:style>
  <w:style w:styleId="Style_47_ch" w:type="character">
    <w:name w:val="Подзаголовок1"/>
    <w:basedOn w:val="Style_17_ch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Contents 8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8_ch" w:type="character">
    <w:name w:val="Contents 8"/>
    <w:link w:val="Style_48"/>
    <w:rPr>
      <w:rFonts w:ascii="XO Thames" w:hAnsi="XO Thames"/>
      <w:color w:val="000000"/>
      <w:spacing w:val="0"/>
      <w:sz w:val="20"/>
    </w:rPr>
  </w:style>
  <w:style w:styleId="Style_49" w:type="paragraph">
    <w:name w:val="Заголовок"/>
    <w:link w:val="Style_49_ch"/>
    <w:rPr>
      <w:rFonts w:ascii="Liberation Sans" w:hAnsi="Liberation Sans"/>
      <w:sz w:val="28"/>
    </w:rPr>
  </w:style>
  <w:style w:styleId="Style_49_ch" w:type="character">
    <w:name w:val="Заголовок"/>
    <w:link w:val="Style_49"/>
    <w:rPr>
      <w:rFonts w:ascii="Liberation Sans" w:hAnsi="Liberation Sans"/>
      <w:sz w:val="28"/>
    </w:rPr>
  </w:style>
  <w:style w:styleId="Style_50" w:type="paragraph">
    <w:name w:val="Заголовок 11"/>
    <w:basedOn w:val="Style_4"/>
    <w:link w:val="Style_50_ch"/>
    <w:rPr>
      <w:rFonts w:ascii="XO Thames" w:hAnsi="XO Thames"/>
      <w:b w:val="1"/>
      <w:sz w:val="32"/>
    </w:rPr>
  </w:style>
  <w:style w:styleId="Style_50_ch" w:type="character">
    <w:name w:val="Заголовок 11"/>
    <w:basedOn w:val="Style_4_ch"/>
    <w:link w:val="Style_50"/>
    <w:rPr>
      <w:rFonts w:ascii="XO Thames" w:hAnsi="XO Thames"/>
      <w:b w:val="1"/>
      <w:sz w:val="32"/>
    </w:rPr>
  </w:style>
  <w:style w:styleId="Style_51" w:type="paragraph">
    <w:name w:val="Указатель1"/>
    <w:basedOn w:val="Style_4"/>
    <w:link w:val="Style_51_ch"/>
    <w:rPr>
      <w:rFonts w:ascii="XO Thames" w:hAnsi="XO Thames"/>
      <w:sz w:val="24"/>
    </w:rPr>
  </w:style>
  <w:style w:styleId="Style_51_ch" w:type="character">
    <w:name w:val="Указатель1"/>
    <w:basedOn w:val="Style_4_ch"/>
    <w:link w:val="Style_51"/>
    <w:rPr>
      <w:rFonts w:ascii="XO Thames" w:hAnsi="XO Thames"/>
      <w:sz w:val="24"/>
    </w:rPr>
  </w:style>
  <w:style w:styleId="Style_52" w:type="paragraph">
    <w:name w:val="heading 1"/>
    <w:basedOn w:val="Style_4"/>
    <w:link w:val="Style_52_ch"/>
    <w:pPr>
      <w:ind/>
      <w:outlineLvl w:val="0"/>
    </w:pPr>
    <w:rPr>
      <w:b w:val="1"/>
      <w:sz w:val="32"/>
    </w:rPr>
  </w:style>
  <w:style w:styleId="Style_52_ch" w:type="character">
    <w:name w:val="heading 1"/>
    <w:basedOn w:val="Style_4_ch"/>
    <w:link w:val="Style_52"/>
    <w:rPr>
      <w:b w:val="1"/>
      <w:sz w:val="32"/>
    </w:rPr>
  </w:style>
  <w:style w:styleId="Style_53" w:type="paragraph">
    <w:name w:val="toc 3"/>
    <w:basedOn w:val="Style_1"/>
    <w:link w:val="Style_53_ch"/>
    <w:uiPriority w:val="39"/>
    <w:pPr>
      <w:ind w:firstLine="0" w:left="400" w:right="0"/>
    </w:pPr>
  </w:style>
  <w:style w:styleId="Style_53_ch" w:type="character">
    <w:name w:val="toc 3"/>
    <w:basedOn w:val="Style_1_ch"/>
    <w:link w:val="Style_53"/>
  </w:style>
  <w:style w:styleId="Style_54" w:type="paragraph">
    <w:name w:val="Footer"/>
    <w:link w:val="Style_54_ch"/>
  </w:style>
  <w:style w:styleId="Style_54_ch" w:type="character">
    <w:name w:val="Footer"/>
    <w:link w:val="Style_54"/>
  </w:style>
  <w:style w:styleId="Style_55" w:type="paragraph">
    <w:name w:val="Заголовок таблицы"/>
    <w:basedOn w:val="Style_56"/>
    <w:link w:val="Style_55_ch"/>
    <w:rPr>
      <w:b w:val="1"/>
    </w:rPr>
  </w:style>
  <w:style w:styleId="Style_55_ch" w:type="character">
    <w:name w:val="Заголовок таблицы"/>
    <w:basedOn w:val="Style_56_ch"/>
    <w:link w:val="Style_55"/>
    <w:rPr>
      <w:b w:val="1"/>
    </w:rPr>
  </w:style>
  <w:style w:styleId="Style_39" w:type="paragraph">
    <w:name w:val="Обычный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39_ch" w:type="character">
    <w:name w:val="Обычный1"/>
    <w:link w:val="Style_39"/>
    <w:rPr>
      <w:rFonts w:ascii="XO Thames" w:hAnsi="XO Thames"/>
      <w:color w:val="000000"/>
      <w:spacing w:val="0"/>
      <w:sz w:val="24"/>
    </w:rPr>
  </w:style>
  <w:style w:styleId="Style_57" w:type="paragraph">
    <w:name w:val="Header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57_ch" w:type="character">
    <w:name w:val="Header"/>
    <w:link w:val="Style_57"/>
    <w:rPr>
      <w:rFonts w:ascii="XO Thames" w:hAnsi="XO Thames"/>
      <w:color w:val="000000"/>
      <w:spacing w:val="0"/>
      <w:sz w:val="20"/>
    </w:rPr>
  </w:style>
  <w:style w:styleId="Style_58" w:type="paragraph">
    <w:name w:val="heading 5"/>
    <w:basedOn w:val="Style_17"/>
    <w:link w:val="Style_58_ch"/>
    <w:uiPriority w:val="9"/>
    <w:qFormat/>
    <w:pPr>
      <w:ind/>
      <w:outlineLvl w:val="4"/>
    </w:pPr>
    <w:rPr>
      <w:b w:val="1"/>
      <w:sz w:val="22"/>
    </w:rPr>
  </w:style>
  <w:style w:styleId="Style_58_ch" w:type="character">
    <w:name w:val="heading 5"/>
    <w:basedOn w:val="Style_17_ch"/>
    <w:link w:val="Style_58"/>
    <w:rPr>
      <w:b w:val="1"/>
      <w:sz w:val="22"/>
    </w:rPr>
  </w:style>
  <w:style w:styleId="Style_59" w:type="paragraph">
    <w:name w:val="Заголовок2"/>
    <w:basedOn w:val="Style_35"/>
    <w:link w:val="Style_59_ch"/>
    <w:rPr>
      <w:rFonts w:ascii="Arial" w:hAnsi="Arial"/>
      <w:color w:val="000000"/>
      <w:spacing w:val="0"/>
      <w:sz w:val="28"/>
    </w:rPr>
  </w:style>
  <w:style w:styleId="Style_59_ch" w:type="character">
    <w:name w:val="Заголовок2"/>
    <w:basedOn w:val="Style_35_ch"/>
    <w:link w:val="Style_59"/>
    <w:rPr>
      <w:rFonts w:ascii="Arial" w:hAnsi="Arial"/>
      <w:color w:val="000000"/>
      <w:spacing w:val="0"/>
      <w:sz w:val="28"/>
    </w:rPr>
  </w:style>
  <w:style w:styleId="Style_4" w:type="paragraph">
    <w:name w:val="Standard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4_ch" w:type="character">
    <w:name w:val="Standard"/>
    <w:link w:val="Style_4"/>
    <w:rPr>
      <w:rFonts w:ascii="XO Thames" w:hAnsi="XO Thames"/>
      <w:color w:val="000000"/>
      <w:spacing w:val="0"/>
      <w:sz w:val="24"/>
    </w:rPr>
  </w:style>
  <w:style w:styleId="Style_56" w:type="paragraph">
    <w:name w:val="Содержимое таблицы"/>
    <w:basedOn w:val="Style_1"/>
    <w:link w:val="Style_56_ch"/>
  </w:style>
  <w:style w:styleId="Style_56_ch" w:type="character">
    <w:name w:val="Содержимое таблицы"/>
    <w:basedOn w:val="Style_1_ch"/>
    <w:link w:val="Style_56"/>
  </w:style>
  <w:style w:styleId="Style_60" w:type="paragraph">
    <w:name w:val="heading 1"/>
    <w:basedOn w:val="Style_17"/>
    <w:link w:val="Style_60_ch"/>
    <w:uiPriority w:val="9"/>
    <w:qFormat/>
    <w:pPr>
      <w:ind/>
      <w:outlineLvl w:val="0"/>
    </w:pPr>
    <w:rPr>
      <w:b w:val="1"/>
      <w:sz w:val="32"/>
    </w:rPr>
  </w:style>
  <w:style w:styleId="Style_60_ch" w:type="character">
    <w:name w:val="heading 1"/>
    <w:basedOn w:val="Style_17_ch"/>
    <w:link w:val="Style_60"/>
    <w:rPr>
      <w:b w:val="1"/>
      <w:sz w:val="32"/>
    </w:rPr>
  </w:style>
  <w:style w:styleId="Style_61" w:type="paragraph">
    <w:name w:val="heading 4"/>
    <w:basedOn w:val="Style_4"/>
    <w:link w:val="Style_61_ch"/>
    <w:pPr>
      <w:ind/>
      <w:outlineLvl w:val="3"/>
    </w:pPr>
    <w:rPr>
      <w:b w:val="1"/>
      <w:color w:val="595959"/>
      <w:sz w:val="26"/>
    </w:rPr>
  </w:style>
  <w:style w:styleId="Style_61_ch" w:type="character">
    <w:name w:val="heading 4"/>
    <w:basedOn w:val="Style_4_ch"/>
    <w:link w:val="Style_61"/>
    <w:rPr>
      <w:b w:val="1"/>
      <w:color w:val="595959"/>
      <w:sz w:val="26"/>
    </w:rPr>
  </w:style>
  <w:style w:styleId="Style_35" w:type="paragraph">
    <w:name w:val="Обычный1"/>
    <w:link w:val="Style_35_ch"/>
    <w:rPr>
      <w:rFonts w:ascii="XO Thames" w:hAnsi="XO Thames"/>
      <w:color w:val="000000"/>
      <w:spacing w:val="0"/>
      <w:sz w:val="24"/>
    </w:rPr>
  </w:style>
  <w:style w:styleId="Style_35_ch" w:type="character">
    <w:name w:val="Обычный1"/>
    <w:link w:val="Style_35"/>
    <w:rPr>
      <w:rFonts w:ascii="XO Thames" w:hAnsi="XO Thames"/>
      <w:color w:val="000000"/>
      <w:spacing w:val="0"/>
      <w:sz w:val="24"/>
    </w:rPr>
  </w:style>
  <w:style w:styleId="Style_62" w:type="paragraph">
    <w:name w:val="Подзаголовок1"/>
    <w:basedOn w:val="Style_4"/>
    <w:link w:val="Style_62_ch"/>
    <w:rPr>
      <w:rFonts w:ascii="XO Thames" w:hAnsi="XO Thames"/>
      <w:i w:val="1"/>
      <w:color w:val="616161"/>
      <w:sz w:val="24"/>
    </w:rPr>
  </w:style>
  <w:style w:styleId="Style_62_ch" w:type="character">
    <w:name w:val="Подзаголовок1"/>
    <w:basedOn w:val="Style_4_ch"/>
    <w:link w:val="Style_62"/>
    <w:rPr>
      <w:rFonts w:ascii="XO Thames" w:hAnsi="XO Thames"/>
      <w:i w:val="1"/>
      <w:color w:val="616161"/>
      <w:sz w:val="24"/>
    </w:rPr>
  </w:style>
  <w:style w:styleId="Style_33" w:type="paragraph">
    <w:name w:val="Text body"/>
    <w:basedOn w:val="Style_17"/>
    <w:link w:val="Style_33_ch"/>
  </w:style>
  <w:style w:styleId="Style_33_ch" w:type="character">
    <w:name w:val="Text body"/>
    <w:basedOn w:val="Style_17_ch"/>
    <w:link w:val="Style_33"/>
  </w:style>
  <w:style w:styleId="Style_63" w:type="paragraph">
    <w:name w:val="Заголовок 31"/>
    <w:basedOn w:val="Style_17"/>
    <w:link w:val="Style_63_ch"/>
    <w:rPr>
      <w:rFonts w:ascii="XO Thames" w:hAnsi="XO Thames"/>
      <w:b w:val="1"/>
      <w:i w:val="1"/>
      <w:color w:val="000000"/>
      <w:sz w:val="24"/>
    </w:rPr>
  </w:style>
  <w:style w:styleId="Style_63_ch" w:type="character">
    <w:name w:val="Заголовок 31"/>
    <w:basedOn w:val="Style_17_ch"/>
    <w:link w:val="Style_63"/>
    <w:rPr>
      <w:rFonts w:ascii="XO Thames" w:hAnsi="XO Thames"/>
      <w:b w:val="1"/>
      <w:i w:val="1"/>
      <w:color w:val="000000"/>
      <w:sz w:val="24"/>
    </w:rPr>
  </w:style>
  <w:style w:styleId="Style_64" w:type="paragraph">
    <w:name w:val="Hyperlink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64_ch" w:type="character">
    <w:name w:val="Hyperlink"/>
    <w:link w:val="Style_64"/>
    <w:rPr>
      <w:rFonts w:ascii="XO Thames" w:hAnsi="XO Thames"/>
      <w:color w:val="0000FF"/>
      <w:spacing w:val="0"/>
      <w:sz w:val="24"/>
      <w:u w:val="single"/>
    </w:rPr>
  </w:style>
  <w:style w:styleId="Style_65" w:type="paragraph">
    <w:name w:val="Footnote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65_ch" w:type="character">
    <w:name w:val="Footnote"/>
    <w:link w:val="Style_65"/>
    <w:rPr>
      <w:rFonts w:ascii="XO Thames" w:hAnsi="XO Thames"/>
      <w:color w:val="757575"/>
      <w:spacing w:val="0"/>
      <w:sz w:val="20"/>
    </w:rPr>
  </w:style>
  <w:style w:styleId="Style_66" w:type="paragraph">
    <w:name w:val="toc 1"/>
    <w:basedOn w:val="Style_1"/>
    <w:link w:val="Style_66_ch"/>
    <w:uiPriority w:val="39"/>
    <w:rPr>
      <w:b w:val="1"/>
    </w:rPr>
  </w:style>
  <w:style w:styleId="Style_66_ch" w:type="character">
    <w:name w:val="toc 1"/>
    <w:basedOn w:val="Style_1_ch"/>
    <w:link w:val="Style_66"/>
    <w:rPr>
      <w:b w:val="1"/>
    </w:rPr>
  </w:style>
  <w:style w:styleId="Style_67" w:type="paragraph">
    <w:name w:val="Header and Footer"/>
    <w:link w:val="Style_67_ch"/>
  </w:style>
  <w:style w:styleId="Style_67_ch" w:type="character">
    <w:name w:val="Header and Footer"/>
    <w:link w:val="Style_67"/>
  </w:style>
  <w:style w:styleId="Style_68" w:type="paragraph">
    <w:name w:val="Contents 7"/>
    <w:basedOn w:val="Style_17"/>
    <w:link w:val="Style_68_ch"/>
  </w:style>
  <w:style w:styleId="Style_68_ch" w:type="character">
    <w:name w:val="Contents 7"/>
    <w:basedOn w:val="Style_17_ch"/>
    <w:link w:val="Style_68"/>
  </w:style>
  <w:style w:styleId="Style_69" w:type="paragraph">
    <w:name w:val="Caption"/>
    <w:basedOn w:val="Style_1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Caption"/>
    <w:basedOn w:val="Style_1_ch"/>
    <w:link w:val="Style_69"/>
    <w:rPr>
      <w:i w:val="1"/>
      <w:sz w:val="24"/>
    </w:rPr>
  </w:style>
  <w:style w:styleId="Style_70" w:type="paragraph">
    <w:name w:val="Заголовок 31"/>
    <w:basedOn w:val="Style_4"/>
    <w:link w:val="Style_70_ch"/>
    <w:rPr>
      <w:rFonts w:ascii="XO Thames" w:hAnsi="XO Thames"/>
      <w:b w:val="1"/>
      <w:i w:val="1"/>
      <w:color w:val="000000"/>
      <w:sz w:val="24"/>
    </w:rPr>
  </w:style>
  <w:style w:styleId="Style_70_ch" w:type="character">
    <w:name w:val="Заголовок 31"/>
    <w:basedOn w:val="Style_4_ch"/>
    <w:link w:val="Style_70"/>
    <w:rPr>
      <w:rFonts w:ascii="XO Thames" w:hAnsi="XO Thames"/>
      <w:b w:val="1"/>
      <w:i w:val="1"/>
      <w:color w:val="000000"/>
      <w:sz w:val="24"/>
    </w:rPr>
  </w:style>
  <w:style w:styleId="Style_71" w:type="paragraph">
    <w:name w:val="Верхний и нижний колонтитулы"/>
    <w:link w:val="Style_71_ch"/>
    <w:rPr>
      <w:rFonts w:ascii="XO Thames" w:hAnsi="XO Thames"/>
      <w:color w:val="000000"/>
      <w:spacing w:val="0"/>
      <w:sz w:val="20"/>
    </w:rPr>
  </w:style>
  <w:style w:styleId="Style_71_ch" w:type="character">
    <w:name w:val="Верхний и нижний колонтитулы"/>
    <w:link w:val="Style_71"/>
    <w:rPr>
      <w:rFonts w:ascii="XO Thames" w:hAnsi="XO Thames"/>
      <w:color w:val="000000"/>
      <w:spacing w:val="0"/>
      <w:sz w:val="20"/>
    </w:rPr>
  </w:style>
  <w:style w:styleId="Style_72" w:type="paragraph">
    <w:name w:val="toc 9"/>
    <w:basedOn w:val="Style_1"/>
    <w:link w:val="Style_72_ch"/>
    <w:uiPriority w:val="39"/>
    <w:pPr>
      <w:ind w:firstLine="0" w:left="1600" w:right="0"/>
    </w:pPr>
  </w:style>
  <w:style w:styleId="Style_72_ch" w:type="character">
    <w:name w:val="toc 9"/>
    <w:basedOn w:val="Style_1_ch"/>
    <w:link w:val="Style_72"/>
  </w:style>
  <w:style w:styleId="Style_73" w:type="paragraph">
    <w:name w:val="Заголовок3"/>
    <w:basedOn w:val="Style_17"/>
    <w:link w:val="Style_73_ch"/>
    <w:rPr>
      <w:rFonts w:ascii="XO Thames" w:hAnsi="XO Thames"/>
      <w:b w:val="1"/>
      <w:sz w:val="52"/>
    </w:rPr>
  </w:style>
  <w:style w:styleId="Style_73_ch" w:type="character">
    <w:name w:val="Заголовок3"/>
    <w:basedOn w:val="Style_17_ch"/>
    <w:link w:val="Style_73"/>
    <w:rPr>
      <w:rFonts w:ascii="XO Thames" w:hAnsi="XO Thames"/>
      <w:b w:val="1"/>
      <w:sz w:val="52"/>
    </w:rPr>
  </w:style>
  <w:style w:styleId="Style_74" w:type="paragraph">
    <w:name w:val="Название объекта1"/>
    <w:basedOn w:val="Style_17"/>
    <w:link w:val="Style_74_ch"/>
    <w:rPr>
      <w:rFonts w:ascii="XO Thames" w:hAnsi="XO Thames"/>
      <w:i w:val="1"/>
      <w:sz w:val="24"/>
    </w:rPr>
  </w:style>
  <w:style w:styleId="Style_74_ch" w:type="character">
    <w:name w:val="Название объекта1"/>
    <w:basedOn w:val="Style_17_ch"/>
    <w:link w:val="Style_74"/>
    <w:rPr>
      <w:rFonts w:ascii="XO Thames" w:hAnsi="XO Thames"/>
      <w:i w:val="1"/>
      <w:sz w:val="24"/>
    </w:rPr>
  </w:style>
  <w:style w:styleId="Style_75" w:type="paragraph">
    <w:name w:val="heading 2"/>
    <w:basedOn w:val="Style_4"/>
    <w:link w:val="Style_75_ch"/>
    <w:pPr>
      <w:ind/>
      <w:outlineLvl w:val="1"/>
    </w:pPr>
    <w:rPr>
      <w:b w:val="1"/>
      <w:color w:val="00A0FF"/>
      <w:sz w:val="26"/>
    </w:rPr>
  </w:style>
  <w:style w:styleId="Style_75_ch" w:type="character">
    <w:name w:val="heading 2"/>
    <w:basedOn w:val="Style_4_ch"/>
    <w:link w:val="Style_75"/>
    <w:rPr>
      <w:b w:val="1"/>
      <w:color w:val="00A0FF"/>
      <w:sz w:val="26"/>
    </w:rPr>
  </w:style>
  <w:style w:styleId="Style_17" w:type="paragraph">
    <w:name w:val="Standard"/>
    <w:link w:val="Style_17_ch"/>
    <w:rPr>
      <w:sz w:val="24"/>
    </w:rPr>
  </w:style>
  <w:style w:styleId="Style_17_ch" w:type="character">
    <w:name w:val="Standard"/>
    <w:link w:val="Style_17"/>
    <w:rPr>
      <w:sz w:val="24"/>
    </w:rPr>
  </w:style>
  <w:style w:styleId="Style_76" w:type="paragraph">
    <w:name w:val="Заголовок 51"/>
    <w:basedOn w:val="Style_39"/>
    <w:link w:val="Style_76_ch"/>
    <w:rPr>
      <w:rFonts w:ascii="XO Thames" w:hAnsi="XO Thames"/>
      <w:b w:val="1"/>
      <w:color w:val="000000"/>
      <w:spacing w:val="0"/>
      <w:sz w:val="22"/>
    </w:rPr>
  </w:style>
  <w:style w:styleId="Style_76_ch" w:type="character">
    <w:name w:val="Заголовок 51"/>
    <w:basedOn w:val="Style_39_ch"/>
    <w:link w:val="Style_76"/>
    <w:rPr>
      <w:rFonts w:ascii="XO Thames" w:hAnsi="XO Thames"/>
      <w:b w:val="1"/>
      <w:color w:val="000000"/>
      <w:spacing w:val="0"/>
      <w:sz w:val="22"/>
    </w:rPr>
  </w:style>
  <w:style w:styleId="Style_77" w:type="paragraph">
    <w:name w:val="toc 8"/>
    <w:basedOn w:val="Style_1"/>
    <w:link w:val="Style_77_ch"/>
    <w:uiPriority w:val="39"/>
    <w:pPr>
      <w:ind w:firstLine="0" w:left="1400" w:right="0"/>
    </w:pPr>
  </w:style>
  <w:style w:styleId="Style_77_ch" w:type="character">
    <w:name w:val="toc 8"/>
    <w:basedOn w:val="Style_1_ch"/>
    <w:link w:val="Style_77"/>
  </w:style>
  <w:style w:styleId="Style_78" w:type="paragraph">
    <w:name w:val="Contents 1"/>
    <w:basedOn w:val="Style_17"/>
    <w:link w:val="Style_78_ch"/>
    <w:rPr>
      <w:b w:val="1"/>
    </w:rPr>
  </w:style>
  <w:style w:styleId="Style_78_ch" w:type="character">
    <w:name w:val="Contents 1"/>
    <w:basedOn w:val="Style_17_ch"/>
    <w:link w:val="Style_78"/>
    <w:rPr>
      <w:b w:val="1"/>
    </w:rPr>
  </w:style>
  <w:style w:styleId="Style_79" w:type="paragraph">
    <w:name w:val="Название объекта1"/>
    <w:basedOn w:val="Style_4"/>
    <w:link w:val="Style_79_ch"/>
    <w:rPr>
      <w:rFonts w:ascii="XO Thames" w:hAnsi="XO Thames"/>
      <w:i w:val="1"/>
      <w:sz w:val="24"/>
    </w:rPr>
  </w:style>
  <w:style w:styleId="Style_79_ch" w:type="character">
    <w:name w:val="Название объекта1"/>
    <w:basedOn w:val="Style_4_ch"/>
    <w:link w:val="Style_79"/>
    <w:rPr>
      <w:rFonts w:ascii="XO Thames" w:hAnsi="XO Thames"/>
      <w:i w:val="1"/>
      <w:sz w:val="24"/>
    </w:rPr>
  </w:style>
  <w:style w:styleId="Style_80" w:type="paragraph">
    <w:name w:val="Заголовок3"/>
    <w:basedOn w:val="Style_4"/>
    <w:link w:val="Style_80_ch"/>
    <w:rPr>
      <w:rFonts w:ascii="XO Thames" w:hAnsi="XO Thames"/>
      <w:b w:val="1"/>
      <w:sz w:val="52"/>
    </w:rPr>
  </w:style>
  <w:style w:styleId="Style_80_ch" w:type="character">
    <w:name w:val="Заголовок3"/>
    <w:basedOn w:val="Style_4_ch"/>
    <w:link w:val="Style_80"/>
    <w:rPr>
      <w:rFonts w:ascii="XO Thames" w:hAnsi="XO Thames"/>
      <w:b w:val="1"/>
      <w:sz w:val="52"/>
    </w:rPr>
  </w:style>
  <w:style w:styleId="Style_81" w:type="paragraph">
    <w:name w:val="Заголовок1"/>
    <w:basedOn w:val="Style_17"/>
    <w:link w:val="Style_81_ch"/>
    <w:rPr>
      <w:rFonts w:ascii="Arial" w:hAnsi="Arial"/>
      <w:sz w:val="28"/>
    </w:rPr>
  </w:style>
  <w:style w:styleId="Style_81_ch" w:type="character">
    <w:name w:val="Заголовок1"/>
    <w:basedOn w:val="Style_17_ch"/>
    <w:link w:val="Style_81"/>
    <w:rPr>
      <w:rFonts w:ascii="Arial" w:hAnsi="Arial"/>
      <w:sz w:val="28"/>
    </w:rPr>
  </w:style>
  <w:style w:styleId="Style_82" w:type="paragraph">
    <w:name w:val="Contents 8"/>
    <w:link w:val="Style_82_ch"/>
  </w:style>
  <w:style w:styleId="Style_82_ch" w:type="character">
    <w:name w:val="Contents 8"/>
    <w:link w:val="Style_82"/>
  </w:style>
  <w:style w:styleId="Style_83" w:type="paragraph">
    <w:name w:val="Contents 4"/>
    <w:basedOn w:val="Style_17"/>
    <w:link w:val="Style_83_ch"/>
    <w:rPr>
      <w:sz w:val="24"/>
    </w:rPr>
  </w:style>
  <w:style w:styleId="Style_83_ch" w:type="character">
    <w:name w:val="Contents 4"/>
    <w:basedOn w:val="Style_17_ch"/>
    <w:link w:val="Style_83"/>
    <w:rPr>
      <w:sz w:val="24"/>
    </w:rPr>
  </w:style>
  <w:style w:styleId="Style_84" w:type="paragraph">
    <w:name w:val="Contents 3"/>
    <w:link w:val="Style_84_ch"/>
    <w:rPr>
      <w:sz w:val="24"/>
    </w:rPr>
  </w:style>
  <w:style w:styleId="Style_84_ch" w:type="character">
    <w:name w:val="Contents 3"/>
    <w:link w:val="Style_84"/>
    <w:rPr>
      <w:sz w:val="24"/>
    </w:rPr>
  </w:style>
  <w:style w:styleId="Style_85" w:type="paragraph">
    <w:name w:val="Заголовок 41"/>
    <w:basedOn w:val="Style_39"/>
    <w:link w:val="Style_85_ch"/>
    <w:rPr>
      <w:rFonts w:ascii="XO Thames" w:hAnsi="XO Thames"/>
      <w:b w:val="1"/>
      <w:color w:val="595959"/>
      <w:spacing w:val="0"/>
      <w:sz w:val="26"/>
    </w:rPr>
  </w:style>
  <w:style w:styleId="Style_85_ch" w:type="character">
    <w:name w:val="Заголовок 41"/>
    <w:basedOn w:val="Style_39_ch"/>
    <w:link w:val="Style_85"/>
    <w:rPr>
      <w:rFonts w:ascii="XO Thames" w:hAnsi="XO Thames"/>
      <w:b w:val="1"/>
      <w:color w:val="595959"/>
      <w:spacing w:val="0"/>
      <w:sz w:val="26"/>
    </w:rPr>
  </w:style>
  <w:style w:styleId="Style_27" w:type="paragraph">
    <w:name w:val="Содержимое таблицы"/>
    <w:link w:val="Style_27_ch"/>
  </w:style>
  <w:style w:styleId="Style_27_ch" w:type="character">
    <w:name w:val="Содержимое таблицы"/>
    <w:link w:val="Style_27"/>
  </w:style>
  <w:style w:styleId="Style_86" w:type="paragraph">
    <w:name w:val="Caption"/>
    <w:link w:val="Style_86_ch"/>
    <w:rPr>
      <w:i w:val="1"/>
      <w:sz w:val="24"/>
    </w:rPr>
  </w:style>
  <w:style w:styleId="Style_86_ch" w:type="character">
    <w:name w:val="Caption"/>
    <w:link w:val="Style_86"/>
    <w:rPr>
      <w:i w:val="1"/>
      <w:sz w:val="24"/>
    </w:rPr>
  </w:style>
  <w:style w:styleId="Style_87" w:type="paragraph">
    <w:name w:val="Contents 6"/>
    <w:basedOn w:val="Style_4"/>
    <w:link w:val="Style_87_ch"/>
  </w:style>
  <w:style w:styleId="Style_87_ch" w:type="character">
    <w:name w:val="Contents 6"/>
    <w:basedOn w:val="Style_4_ch"/>
    <w:link w:val="Style_87"/>
  </w:style>
  <w:style w:styleId="Style_88" w:type="paragraph">
    <w:name w:val="Список1"/>
    <w:basedOn w:val="Style_33"/>
    <w:link w:val="Style_88_ch"/>
    <w:rPr>
      <w:rFonts w:ascii="XO Thames" w:hAnsi="XO Thames"/>
      <w:color w:val="000000"/>
      <w:spacing w:val="0"/>
      <w:sz w:val="24"/>
    </w:rPr>
  </w:style>
  <w:style w:styleId="Style_88_ch" w:type="character">
    <w:name w:val="Список1"/>
    <w:basedOn w:val="Style_33_ch"/>
    <w:link w:val="Style_88"/>
    <w:rPr>
      <w:rFonts w:ascii="XO Thames" w:hAnsi="XO Thames"/>
      <w:color w:val="000000"/>
      <w:spacing w:val="0"/>
      <w:sz w:val="24"/>
    </w:rPr>
  </w:style>
  <w:style w:styleId="Style_89" w:type="paragraph">
    <w:name w:val="Subtitle"/>
    <w:basedOn w:val="Style_4"/>
    <w:link w:val="Style_89_ch"/>
    <w:rPr>
      <w:i w:val="1"/>
      <w:color w:val="616161"/>
    </w:rPr>
  </w:style>
  <w:style w:styleId="Style_89_ch" w:type="character">
    <w:name w:val="Subtitle"/>
    <w:basedOn w:val="Style_4_ch"/>
    <w:link w:val="Style_89"/>
    <w:rPr>
      <w:i w:val="1"/>
      <w:color w:val="616161"/>
    </w:rPr>
  </w:style>
  <w:style w:styleId="Style_90" w:type="paragraph">
    <w:name w:val="Заголовок1"/>
    <w:basedOn w:val="Style_4"/>
    <w:link w:val="Style_90_ch"/>
    <w:rPr>
      <w:rFonts w:ascii="Arial" w:hAnsi="Arial"/>
      <w:sz w:val="28"/>
    </w:rPr>
  </w:style>
  <w:style w:styleId="Style_90_ch" w:type="character">
    <w:name w:val="Заголовок1"/>
    <w:basedOn w:val="Style_4_ch"/>
    <w:link w:val="Style_90"/>
    <w:rPr>
      <w:rFonts w:ascii="Arial" w:hAnsi="Arial"/>
      <w:sz w:val="28"/>
    </w:rPr>
  </w:style>
  <w:style w:styleId="Style_91" w:type="paragraph">
    <w:name w:val="Заголовок2"/>
    <w:basedOn w:val="Style_39"/>
    <w:link w:val="Style_91_ch"/>
    <w:rPr>
      <w:rFonts w:ascii="Arial" w:hAnsi="Arial"/>
      <w:color w:val="000000"/>
      <w:spacing w:val="0"/>
      <w:sz w:val="28"/>
    </w:rPr>
  </w:style>
  <w:style w:styleId="Style_91_ch" w:type="character">
    <w:name w:val="Заголовок2"/>
    <w:basedOn w:val="Style_39_ch"/>
    <w:link w:val="Style_91"/>
    <w:rPr>
      <w:rFonts w:ascii="Arial" w:hAnsi="Arial"/>
      <w:color w:val="000000"/>
      <w:spacing w:val="0"/>
      <w:sz w:val="28"/>
    </w:rPr>
  </w:style>
  <w:style w:styleId="Style_92" w:type="paragraph">
    <w:name w:val="toc 5"/>
    <w:basedOn w:val="Style_1"/>
    <w:link w:val="Style_92_ch"/>
    <w:uiPriority w:val="39"/>
    <w:pPr>
      <w:ind w:firstLine="0" w:left="800" w:right="0"/>
    </w:pPr>
  </w:style>
  <w:style w:styleId="Style_92_ch" w:type="character">
    <w:name w:val="toc 5"/>
    <w:basedOn w:val="Style_1_ch"/>
    <w:link w:val="Style_92"/>
  </w:style>
  <w:style w:styleId="Style_93" w:type="paragraph">
    <w:name w:val="Contents 2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93_ch" w:type="character">
    <w:name w:val="Contents 2"/>
    <w:link w:val="Style_93"/>
    <w:rPr>
      <w:rFonts w:ascii="XO Thames" w:hAnsi="XO Thames"/>
      <w:color w:val="000000"/>
      <w:spacing w:val="0"/>
      <w:sz w:val="24"/>
    </w:rPr>
  </w:style>
  <w:style w:styleId="Style_94" w:type="paragraph">
    <w:name w:val="Указатель"/>
    <w:link w:val="Style_94_ch"/>
  </w:style>
  <w:style w:styleId="Style_94_ch" w:type="character">
    <w:name w:val="Указатель"/>
    <w:link w:val="Style_94"/>
  </w:style>
  <w:style w:styleId="Style_95" w:type="paragraph">
    <w:name w:val="Заголовок 41"/>
    <w:basedOn w:val="Style_35"/>
    <w:link w:val="Style_95_ch"/>
    <w:rPr>
      <w:rFonts w:ascii="XO Thames" w:hAnsi="XO Thames"/>
      <w:b w:val="1"/>
      <w:color w:val="595959"/>
      <w:spacing w:val="0"/>
      <w:sz w:val="26"/>
    </w:rPr>
  </w:style>
  <w:style w:styleId="Style_95_ch" w:type="character">
    <w:name w:val="Заголовок 41"/>
    <w:basedOn w:val="Style_35_ch"/>
    <w:link w:val="Style_95"/>
    <w:rPr>
      <w:rFonts w:ascii="XO Thames" w:hAnsi="XO Thames"/>
      <w:b w:val="1"/>
      <w:color w:val="595959"/>
      <w:spacing w:val="0"/>
      <w:sz w:val="26"/>
    </w:rPr>
  </w:style>
  <w:style w:styleId="Style_12" w:type="paragraph">
    <w:name w:val="Text body"/>
    <w:basedOn w:val="Style_4"/>
    <w:link w:val="Style_12_ch"/>
  </w:style>
  <w:style w:styleId="Style_12_ch" w:type="character">
    <w:name w:val="Text body"/>
    <w:basedOn w:val="Style_4_ch"/>
    <w:link w:val="Style_12"/>
  </w:style>
  <w:style w:styleId="Style_96" w:type="paragraph">
    <w:name w:val="Contents 2"/>
    <w:link w:val="Style_96_ch"/>
    <w:rPr>
      <w:rFonts w:ascii="XO Thames" w:hAnsi="XO Thames"/>
      <w:color w:val="000000"/>
      <w:spacing w:val="0"/>
      <w:sz w:val="24"/>
    </w:rPr>
  </w:style>
  <w:style w:styleId="Style_96_ch" w:type="character">
    <w:name w:val="Contents 2"/>
    <w:link w:val="Style_96"/>
    <w:rPr>
      <w:rFonts w:ascii="XO Thames" w:hAnsi="XO Thames"/>
      <w:color w:val="000000"/>
      <w:spacing w:val="0"/>
      <w:sz w:val="24"/>
    </w:rPr>
  </w:style>
  <w:style w:styleId="Style_97" w:type="paragraph">
    <w:name w:val="Интернет-ссылка"/>
    <w:link w:val="Style_97_ch"/>
    <w:rPr>
      <w:rFonts w:ascii="XO Thames" w:hAnsi="XO Thames"/>
      <w:color w:val="0000FF"/>
      <w:spacing w:val="0"/>
      <w:sz w:val="24"/>
      <w:u w:val="single"/>
    </w:rPr>
  </w:style>
  <w:style w:styleId="Style_97_ch" w:type="character">
    <w:name w:val="Интернет-ссылка"/>
    <w:link w:val="Style_97"/>
    <w:rPr>
      <w:rFonts w:ascii="XO Thames" w:hAnsi="XO Thames"/>
      <w:color w:val="0000FF"/>
      <w:spacing w:val="0"/>
      <w:sz w:val="24"/>
      <w:u w:val="single"/>
    </w:rPr>
  </w:style>
  <w:style w:styleId="Style_98" w:type="paragraph">
    <w:name w:val="Subtitle"/>
    <w:basedOn w:val="Style_17"/>
    <w:link w:val="Style_98_ch"/>
    <w:uiPriority w:val="11"/>
    <w:qFormat/>
    <w:rPr>
      <w:i w:val="1"/>
      <w:color w:val="616161"/>
    </w:rPr>
  </w:style>
  <w:style w:styleId="Style_98_ch" w:type="character">
    <w:name w:val="Subtitle"/>
    <w:basedOn w:val="Style_17_ch"/>
    <w:link w:val="Style_98"/>
    <w:rPr>
      <w:i w:val="1"/>
      <w:color w:val="616161"/>
    </w:rPr>
  </w:style>
  <w:style w:styleId="Style_99" w:type="paragraph">
    <w:name w:val="Header"/>
    <w:link w:val="Style_99_ch"/>
  </w:style>
  <w:style w:styleId="Style_99_ch" w:type="character">
    <w:name w:val="Header"/>
    <w:link w:val="Style_99"/>
  </w:style>
  <w:style w:styleId="Style_100" w:type="paragraph">
    <w:name w:val="toc 10"/>
    <w:link w:val="Style_100_ch"/>
    <w:uiPriority w:val="39"/>
    <w:rPr>
      <w:sz w:val="24"/>
    </w:rPr>
  </w:style>
  <w:style w:styleId="Style_100_ch" w:type="character">
    <w:name w:val="toc 10"/>
    <w:link w:val="Style_100"/>
    <w:rPr>
      <w:sz w:val="24"/>
    </w:rPr>
  </w:style>
  <w:style w:styleId="Style_101" w:type="paragraph">
    <w:name w:val="Содержимое врезки"/>
    <w:basedOn w:val="Style_1"/>
    <w:link w:val="Style_101_ch"/>
  </w:style>
  <w:style w:styleId="Style_101_ch" w:type="character">
    <w:name w:val="Содержимое врезки"/>
    <w:basedOn w:val="Style_1_ch"/>
    <w:link w:val="Style_101"/>
  </w:style>
  <w:style w:styleId="Style_102" w:type="paragraph">
    <w:name w:val="Contents 5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102_ch" w:type="character">
    <w:name w:val="Contents 5"/>
    <w:link w:val="Style_102"/>
    <w:rPr>
      <w:rFonts w:ascii="XO Thames" w:hAnsi="XO Thames"/>
      <w:color w:val="000000"/>
      <w:spacing w:val="0"/>
      <w:sz w:val="24"/>
    </w:rPr>
  </w:style>
  <w:style w:styleId="Style_103" w:type="paragraph">
    <w:name w:val="Title"/>
    <w:basedOn w:val="Style_17"/>
    <w:link w:val="Style_103_ch"/>
    <w:uiPriority w:val="10"/>
    <w:qFormat/>
    <w:rPr>
      <w:b w:val="1"/>
      <w:sz w:val="52"/>
    </w:rPr>
  </w:style>
  <w:style w:styleId="Style_103_ch" w:type="character">
    <w:name w:val="Title"/>
    <w:basedOn w:val="Style_17_ch"/>
    <w:link w:val="Style_103"/>
    <w:rPr>
      <w:b w:val="1"/>
      <w:sz w:val="52"/>
    </w:rPr>
  </w:style>
  <w:style w:styleId="Style_104" w:type="paragraph">
    <w:name w:val="heading 4"/>
    <w:basedOn w:val="Style_17"/>
    <w:link w:val="Style_104_ch"/>
    <w:uiPriority w:val="9"/>
    <w:qFormat/>
    <w:pPr>
      <w:ind/>
      <w:outlineLvl w:val="3"/>
    </w:pPr>
    <w:rPr>
      <w:b w:val="1"/>
      <w:color w:val="595959"/>
      <w:sz w:val="26"/>
    </w:rPr>
  </w:style>
  <w:style w:styleId="Style_104_ch" w:type="character">
    <w:name w:val="heading 4"/>
    <w:basedOn w:val="Style_17_ch"/>
    <w:link w:val="Style_104"/>
    <w:rPr>
      <w:b w:val="1"/>
      <w:color w:val="595959"/>
      <w:sz w:val="26"/>
    </w:rPr>
  </w:style>
  <w:style w:styleId="Style_105" w:type="paragraph">
    <w:name w:val="Интернет-ссылка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105_ch" w:type="character">
    <w:name w:val="Интернет-ссылка"/>
    <w:link w:val="Style_105"/>
    <w:rPr>
      <w:rFonts w:ascii="XO Thames" w:hAnsi="XO Thames"/>
      <w:color w:val="0000FF"/>
      <w:spacing w:val="0"/>
      <w:sz w:val="24"/>
      <w:u w:val="single"/>
    </w:rPr>
  </w:style>
  <w:style w:styleId="Style_106" w:type="paragraph">
    <w:name w:val="heading 2"/>
    <w:basedOn w:val="Style_17"/>
    <w:link w:val="Style_106_ch"/>
    <w:uiPriority w:val="9"/>
    <w:qFormat/>
    <w:pPr>
      <w:ind/>
      <w:outlineLvl w:val="1"/>
    </w:pPr>
    <w:rPr>
      <w:b w:val="1"/>
      <w:color w:val="00A0FF"/>
      <w:sz w:val="26"/>
    </w:rPr>
  </w:style>
  <w:style w:styleId="Style_106_ch" w:type="character">
    <w:name w:val="heading 2"/>
    <w:basedOn w:val="Style_17_ch"/>
    <w:link w:val="Style_106"/>
    <w:rPr>
      <w:b w:val="1"/>
      <w:color w:val="00A0FF"/>
      <w:sz w:val="26"/>
    </w:rPr>
  </w:style>
  <w:style w:styleId="Style_107" w:type="paragraph">
    <w:name w:val="Contents 6"/>
    <w:basedOn w:val="Style_17"/>
    <w:link w:val="Style_107_ch"/>
  </w:style>
  <w:style w:styleId="Style_107_ch" w:type="character">
    <w:name w:val="Contents 6"/>
    <w:basedOn w:val="Style_17_ch"/>
    <w:link w:val="Style_107"/>
  </w:style>
  <w:style w:styleId="Style_108" w:type="paragraph">
    <w:name w:val="Заголовок 11"/>
    <w:basedOn w:val="Style_17"/>
    <w:link w:val="Style_108_ch"/>
    <w:rPr>
      <w:rFonts w:ascii="XO Thames" w:hAnsi="XO Thames"/>
      <w:b w:val="1"/>
      <w:sz w:val="32"/>
    </w:rPr>
  </w:style>
  <w:style w:styleId="Style_108_ch" w:type="character">
    <w:name w:val="Заголовок 11"/>
    <w:basedOn w:val="Style_17_ch"/>
    <w:link w:val="Style_108"/>
    <w:rPr>
      <w:rFonts w:ascii="XO Thames" w:hAnsi="XO Thames"/>
      <w:b w:val="1"/>
      <w:sz w:val="32"/>
    </w:rPr>
  </w:style>
  <w:style w:styleId="Style_109" w:type="paragraph">
    <w:name w:val="Заголовок 21"/>
    <w:basedOn w:val="Style_35"/>
    <w:link w:val="Style_109_ch"/>
    <w:rPr>
      <w:rFonts w:ascii="XO Thames" w:hAnsi="XO Thames"/>
      <w:b w:val="1"/>
      <w:color w:val="00A0FF"/>
      <w:spacing w:val="0"/>
      <w:sz w:val="26"/>
    </w:rPr>
  </w:style>
  <w:style w:styleId="Style_109_ch" w:type="character">
    <w:name w:val="Заголовок 21"/>
    <w:basedOn w:val="Style_35_ch"/>
    <w:link w:val="Style_109"/>
    <w:rPr>
      <w:rFonts w:ascii="XO Thames" w:hAnsi="XO Thames"/>
      <w:b w:val="1"/>
      <w:color w:val="00A0FF"/>
      <w:spacing w:val="0"/>
      <w:sz w:val="26"/>
    </w:rPr>
  </w:style>
  <w:style w:styleId="Style_110" w:type="paragraph">
    <w:name w:val="Указатель1"/>
    <w:basedOn w:val="Style_17"/>
    <w:link w:val="Style_110_ch"/>
    <w:rPr>
      <w:rFonts w:ascii="XO Thames" w:hAnsi="XO Thames"/>
      <w:sz w:val="24"/>
    </w:rPr>
  </w:style>
  <w:style w:styleId="Style_110_ch" w:type="character">
    <w:name w:val="Указатель1"/>
    <w:basedOn w:val="Style_17_ch"/>
    <w:link w:val="Style_110"/>
    <w:rPr>
      <w:rFonts w:ascii="XO Thames" w:hAnsi="XO Thames"/>
      <w:sz w:val="24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2021-10-11T06:37:05Z</dcterms:modified>
</cp:coreProperties>
</file>