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1417"/>
        <w:gridCol w:w="1276"/>
        <w:gridCol w:w="1134"/>
        <w:gridCol w:w="1207"/>
        <w:gridCol w:w="2620"/>
        <w:gridCol w:w="1559"/>
      </w:tblGrid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5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211744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29.03.2021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Ми-8МТВ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RA-25172</w:t>
            </w:r>
          </w:p>
        </w:tc>
        <w:tc>
          <w:tcPr>
            <w:tcW w:w="26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насоса-регулятора левого двигателя</w:t>
            </w:r>
          </w:p>
        </w:tc>
        <w:tc>
          <w:tcPr>
            <w:tcW w:w="15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213341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17.06.2021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Ан-24РВ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RA-47255</w:t>
            </w:r>
          </w:p>
        </w:tc>
        <w:tc>
          <w:tcPr>
            <w:tcW w:w="26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разрушение бокового стекла в кабине экипажа</w:t>
            </w:r>
          </w:p>
        </w:tc>
        <w:tc>
          <w:tcPr>
            <w:tcW w:w="15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214162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27.07.2021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EMB-170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VQ-BYD</w:t>
            </w:r>
          </w:p>
        </w:tc>
        <w:tc>
          <w:tcPr>
            <w:tcW w:w="26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разворота передней опоры шасси</w:t>
            </w:r>
          </w:p>
        </w:tc>
        <w:tc>
          <w:tcPr>
            <w:tcW w:w="15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214325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05.08.2021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A-319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VQ-BOX</w:t>
            </w:r>
          </w:p>
        </w:tc>
        <w:tc>
          <w:tcPr>
            <w:tcW w:w="26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нарушение правил перевозки опасного груза</w:t>
            </w:r>
          </w:p>
        </w:tc>
        <w:tc>
          <w:tcPr>
            <w:tcW w:w="15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SEC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214761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6</w:t>
            </w: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.08.2021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ATR-72-212A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VQ-BLD</w:t>
            </w:r>
          </w:p>
        </w:tc>
        <w:tc>
          <w:tcPr>
            <w:tcW w:w="26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электрической системы</w:t>
            </w:r>
          </w:p>
        </w:tc>
        <w:tc>
          <w:tcPr>
            <w:tcW w:w="15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389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214744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27.08.2021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VQ-BTJ</w:t>
            </w:r>
          </w:p>
        </w:tc>
        <w:tc>
          <w:tcPr>
            <w:tcW w:w="26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5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214821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RA-24135</w:t>
            </w:r>
          </w:p>
        </w:tc>
        <w:tc>
          <w:tcPr>
            <w:tcW w:w="26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путевого управления</w:t>
            </w:r>
          </w:p>
        </w:tc>
        <w:tc>
          <w:tcPr>
            <w:tcW w:w="15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214823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VP-BWY</w:t>
            </w:r>
          </w:p>
        </w:tc>
        <w:tc>
          <w:tcPr>
            <w:tcW w:w="26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повреждение при наземном обслуживании</w:t>
            </w:r>
          </w:p>
        </w:tc>
        <w:tc>
          <w:tcPr>
            <w:tcW w:w="15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214941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05.09.2021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Ми-26Т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RA-06031</w:t>
            </w:r>
          </w:p>
        </w:tc>
        <w:tc>
          <w:tcPr>
            <w:tcW w:w="26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в полете срабатывание сигнализации "пожар"</w:t>
            </w:r>
          </w:p>
        </w:tc>
        <w:tc>
          <w:tcPr>
            <w:tcW w:w="15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214985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07.09.2021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A-319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VP-BIU</w:t>
            </w:r>
          </w:p>
        </w:tc>
        <w:tc>
          <w:tcPr>
            <w:tcW w:w="26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падение давления в синей гидросистеме</w:t>
            </w:r>
          </w:p>
        </w:tc>
        <w:tc>
          <w:tcPr>
            <w:tcW w:w="15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214986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07.09.2021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CL-600-2B19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RA-67229</w:t>
            </w:r>
          </w:p>
        </w:tc>
        <w:tc>
          <w:tcPr>
            <w:tcW w:w="26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невыпуск закрылков</w:t>
            </w:r>
          </w:p>
        </w:tc>
        <w:tc>
          <w:tcPr>
            <w:tcW w:w="15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215021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EMB-170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VQ-BYG</w:t>
            </w:r>
          </w:p>
        </w:tc>
        <w:tc>
          <w:tcPr>
            <w:tcW w:w="26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поражение ВС разрядом атмосферного электричества</w:t>
            </w:r>
          </w:p>
        </w:tc>
        <w:tc>
          <w:tcPr>
            <w:tcW w:w="15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WSTRW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215125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RA-24408</w:t>
            </w:r>
          </w:p>
        </w:tc>
        <w:tc>
          <w:tcPr>
            <w:tcW w:w="26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левого авиагоризонта</w:t>
            </w:r>
          </w:p>
        </w:tc>
        <w:tc>
          <w:tcPr>
            <w:tcW w:w="15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45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215146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15.09.2021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A-319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VQ-BAS</w:t>
            </w:r>
          </w:p>
        </w:tc>
        <w:tc>
          <w:tcPr>
            <w:tcW w:w="26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5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215241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19.09.2021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B737-400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VQ-BIF</w:t>
            </w:r>
          </w:p>
        </w:tc>
        <w:tc>
          <w:tcPr>
            <w:tcW w:w="26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самопроизвольное выключение двигателя</w:t>
            </w:r>
          </w:p>
        </w:tc>
        <w:tc>
          <w:tcPr>
            <w:tcW w:w="15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55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215344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25.09.2021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B737-400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VQ-BID</w:t>
            </w:r>
          </w:p>
        </w:tc>
        <w:tc>
          <w:tcPr>
            <w:tcW w:w="26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реверса СУ № 1</w:t>
            </w:r>
          </w:p>
        </w:tc>
        <w:tc>
          <w:tcPr>
            <w:tcW w:w="15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488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215343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25.09.2021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VP-BNG</w:t>
            </w:r>
          </w:p>
        </w:tc>
        <w:tc>
          <w:tcPr>
            <w:tcW w:w="26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грубая посадка</w:t>
            </w:r>
          </w:p>
        </w:tc>
        <w:tc>
          <w:tcPr>
            <w:tcW w:w="15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ARC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215364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26.09.2021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Ил-76ТД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RA-76951</w:t>
            </w:r>
          </w:p>
        </w:tc>
        <w:tc>
          <w:tcPr>
            <w:tcW w:w="26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ложное срабатывание сигнализации пожара СУ № 3</w:t>
            </w:r>
          </w:p>
        </w:tc>
        <w:tc>
          <w:tcPr>
            <w:tcW w:w="15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215381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27.09.2021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Легкий вертолет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RA-1558G</w:t>
            </w:r>
          </w:p>
        </w:tc>
        <w:tc>
          <w:tcPr>
            <w:tcW w:w="26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грубая посадка</w:t>
            </w:r>
          </w:p>
        </w:tc>
        <w:tc>
          <w:tcPr>
            <w:tcW w:w="15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ARC</w:t>
            </w:r>
          </w:p>
        </w:tc>
      </w:tr>
      <w:tr>
        <w:trPr>
          <w:trHeight w:val="375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215402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28.09.2021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B777-300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VQ-BZF</w:t>
            </w:r>
          </w:p>
        </w:tc>
        <w:tc>
          <w:tcPr>
            <w:tcW w:w="26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5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215481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02.10.2021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Ми-8МТ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RA-24264</w:t>
            </w:r>
          </w:p>
        </w:tc>
        <w:tc>
          <w:tcPr>
            <w:tcW w:w="26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 xml:space="preserve">повреждение стабилизатора автомобилем </w:t>
            </w:r>
          </w:p>
        </w:tc>
        <w:tc>
          <w:tcPr>
            <w:tcW w:w="15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215644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10.10.2021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Як-42Д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RA-42412</w:t>
            </w:r>
          </w:p>
        </w:tc>
        <w:tc>
          <w:tcPr>
            <w:tcW w:w="26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появление дыма в районе переднего туалета</w:t>
            </w:r>
          </w:p>
        </w:tc>
        <w:tc>
          <w:tcPr>
            <w:tcW w:w="15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 xml:space="preserve">SCF-NP,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F-POST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0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7a5b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Style19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LibreOffice/7.2.4.1$Linux_X86_64 LibreOffice_project/27d75539669ac387bb498e35313b970b7fe9c4f9</Application>
  <AppVersion>15.0000</AppVersion>
  <Pages>1</Pages>
  <Words>242</Words>
  <Characters>1715</Characters>
  <CharactersWithSpaces>1794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2022-01-20T07:40:00Z</dcterms:created>
  <dc:creator>Бывалина Кристина</dc:creator>
  <dc:description/>
  <dc:language>ru-RU</dc:language>
  <cp:lastModifiedBy/>
  <dcterms:modified xsi:type="dcterms:W3CDTF">2022-02-01T12:41:33Z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