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3"/>
        <w:gridCol w:w="1419"/>
        <w:gridCol w:w="1275"/>
        <w:gridCol w:w="1134"/>
        <w:gridCol w:w="1278"/>
        <w:gridCol w:w="2834"/>
        <w:gridCol w:w="1416"/>
      </w:tblGrid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186421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18.11.2018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Ми-8АМТ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RA-22490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разнорежимность работы двигателей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P</w:t>
            </w:r>
          </w:p>
        </w:tc>
      </w:tr>
      <w:tr>
        <w:trPr>
          <w:trHeight w:val="47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201289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05.03.2020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А-320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VQ-BFV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потеря радиосвязи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374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203602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29.06.2020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A-320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VQ-BOA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двигателя №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205041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09.09.2020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RRJ-95B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RA-89104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отказ блока концентратора данных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EIU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205102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12.09.2020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Тепловой аэростат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RA-1122G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касание гондолой шара деревьев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CTOL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205161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15.09.2020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Ми-8Т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RA-24138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масла в левом двигателе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38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205282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21.09.2020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VQ-BQT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потеря радиосвязи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2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205322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23.09.2020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B767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RA-73030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6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205343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24.09.2020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BELL-429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RA-01642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3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205703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12.10.2020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A-319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VQ-BAT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реверса СУ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205781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16.10.2020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VP-BNG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205822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18.10.2020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A-320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VQ-BKU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в голубой гидросистеме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74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205821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18.10.2020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A-319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VQ-BAU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205901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22.10.2020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Ан-2Т/П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RA-33373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нестабильная работа двигателя в полете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205903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22.10.2020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ATR-72-212А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VQ-BLD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уход на второй круг из-за занятости ВПП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RI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205961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25.10.2020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Ми-8МТВ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RA-22990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"стружка в редукторе"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206002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27.10.2020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Ан-28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RA-28917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самовыключение левого двигателя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SCF-PP, ICE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206041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с. 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29.10.2020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DHC-6 Series 400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RA-67284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выкатывание на боковую полосу безопасности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RE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415" w:top="1892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4c55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612e3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f612e3"/>
    <w:rPr>
      <w:rFonts w:ascii="Calibri" w:hAnsi="Calibri" w:asciiTheme="minorHAnsi" w:hAnsiTheme="minorHAnsi"/>
      <w:sz w:val="20"/>
      <w:szCs w:val="20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f612e3"/>
    <w:rPr>
      <w:rFonts w:ascii="Calibri" w:hAnsi="Calibri" w:asciiTheme="minorHAnsi" w:hAnsiTheme="minorHAnsi"/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f612e3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f612e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f612e3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612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LibreOffice/7.0.0.3$Linux_X86_64 LibreOffice_project/8061b3e9204bef6b321a21033174034a5e2ea88e</Application>
  <Pages>1</Pages>
  <Words>202</Words>
  <Characters>1394</Characters>
  <CharactersWithSpaces>1460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2020-12-04T11:41:00Z</dcterms:created>
  <dc:creator>Бывалина Кристина</dc:creator>
  <dc:description/>
  <dc:language>ru-RU</dc:language>
  <cp:lastModifiedBy/>
  <dcterms:modified xsi:type="dcterms:W3CDTF">2020-12-07T10:45:25Z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